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52CB" w14:textId="377B7E99" w:rsidR="003422C8" w:rsidRPr="00F71892" w:rsidRDefault="00EB1BD1" w:rsidP="00EB1BD1">
      <w:pPr>
        <w:jc w:val="center"/>
        <w:rPr>
          <w:b/>
          <w:lang w:val="ru-RU"/>
        </w:rPr>
      </w:pPr>
      <w:r w:rsidRPr="00F71892">
        <w:rPr>
          <w:b/>
          <w:lang w:val="ru-RU"/>
        </w:rPr>
        <w:t xml:space="preserve">    </w:t>
      </w:r>
      <w:r w:rsidR="00317A4E" w:rsidRPr="00F71892">
        <w:rPr>
          <w:lang w:val="ru-RU"/>
        </w:rPr>
        <w:t>В</w:t>
      </w:r>
      <w:r w:rsidR="00F71892" w:rsidRPr="00F71892">
        <w:rPr>
          <w:lang w:val="ru-RU"/>
        </w:rPr>
        <w:t>опросы к</w:t>
      </w:r>
      <w:r w:rsidR="00F71892" w:rsidRPr="00F71892">
        <w:rPr>
          <w:b/>
          <w:lang w:val="ru-RU"/>
        </w:rPr>
        <w:t xml:space="preserve"> </w:t>
      </w:r>
      <w:r w:rsidRPr="00F71892">
        <w:rPr>
          <w:b/>
          <w:lang w:val="ru-RU"/>
        </w:rPr>
        <w:t>ЭКЗАМЕНУ</w:t>
      </w:r>
      <w:r w:rsidR="00F71892" w:rsidRPr="00F71892">
        <w:rPr>
          <w:b/>
          <w:lang w:val="ru-RU"/>
        </w:rPr>
        <w:t xml:space="preserve"> </w:t>
      </w:r>
      <w:r w:rsidRPr="00F71892">
        <w:rPr>
          <w:lang w:val="ru-RU"/>
        </w:rPr>
        <w:t xml:space="preserve">по  дисциплине </w:t>
      </w:r>
    </w:p>
    <w:p w14:paraId="6858FC08" w14:textId="05FA9DE0" w:rsidR="00EB1BD1" w:rsidRPr="00F71892" w:rsidRDefault="00EB1BD1" w:rsidP="00EB1BD1">
      <w:pPr>
        <w:jc w:val="center"/>
        <w:rPr>
          <w:b/>
          <w:lang w:val="ru-RU"/>
        </w:rPr>
      </w:pPr>
      <w:r w:rsidRPr="00F71892">
        <w:rPr>
          <w:b/>
          <w:lang w:val="ru-RU"/>
        </w:rPr>
        <w:t>«ЛОГИСТИКА</w:t>
      </w:r>
      <w:r w:rsidR="003422C8" w:rsidRPr="00F71892">
        <w:rPr>
          <w:b/>
          <w:lang w:val="ru-RU"/>
        </w:rPr>
        <w:t xml:space="preserve"> И УПРАВЛЕНИЕ ЦЕПЯМИ ПОСТАВОК</w:t>
      </w:r>
      <w:r w:rsidRPr="00F71892">
        <w:rPr>
          <w:b/>
          <w:lang w:val="ru-RU"/>
        </w:rPr>
        <w:t xml:space="preserve">» </w:t>
      </w:r>
    </w:p>
    <w:p w14:paraId="38C9A017" w14:textId="0713F12E" w:rsidR="00EB1BD1" w:rsidRPr="00F71892" w:rsidRDefault="00EB1BD1" w:rsidP="00EB1BD1">
      <w:pPr>
        <w:jc w:val="center"/>
        <w:rPr>
          <w:lang w:val="ru-RU"/>
        </w:rPr>
      </w:pPr>
      <w:r w:rsidRPr="00F71892">
        <w:rPr>
          <w:lang w:val="ru-RU"/>
        </w:rPr>
        <w:t>для студ</w:t>
      </w:r>
      <w:r w:rsidR="00F71892">
        <w:rPr>
          <w:lang w:val="ru-RU"/>
        </w:rPr>
        <w:t>.</w:t>
      </w:r>
      <w:r w:rsidRPr="00F71892">
        <w:rPr>
          <w:lang w:val="ru-RU"/>
        </w:rPr>
        <w:t xml:space="preserve"> </w:t>
      </w:r>
      <w:proofErr w:type="gramStart"/>
      <w:r w:rsidRPr="00F71892">
        <w:rPr>
          <w:lang w:val="ru-RU"/>
        </w:rPr>
        <w:t>спец</w:t>
      </w:r>
      <w:proofErr w:type="gramEnd"/>
      <w:r w:rsidRPr="00F71892">
        <w:rPr>
          <w:lang w:val="ru-RU"/>
        </w:rPr>
        <w:t>.</w:t>
      </w:r>
      <w:r w:rsidR="00F71892">
        <w:rPr>
          <w:lang w:val="ru-RU"/>
        </w:rPr>
        <w:t xml:space="preserve"> </w:t>
      </w:r>
      <w:bookmarkStart w:id="0" w:name="_GoBack"/>
      <w:bookmarkEnd w:id="0"/>
      <w:r w:rsidRPr="00F71892">
        <w:rPr>
          <w:lang w:val="ru-RU"/>
        </w:rPr>
        <w:t>1- 2</w:t>
      </w:r>
      <w:r w:rsidR="00673786" w:rsidRPr="00F71892">
        <w:rPr>
          <w:lang w:val="ru-RU"/>
        </w:rPr>
        <w:t>8</w:t>
      </w:r>
      <w:r w:rsidRPr="00F71892">
        <w:rPr>
          <w:lang w:val="ru-RU"/>
        </w:rPr>
        <w:t xml:space="preserve"> 01 </w:t>
      </w:r>
      <w:r w:rsidR="00673786" w:rsidRPr="00F71892">
        <w:rPr>
          <w:lang w:val="ru-RU"/>
        </w:rPr>
        <w:t>01</w:t>
      </w:r>
      <w:r w:rsidRPr="00F71892">
        <w:rPr>
          <w:lang w:val="ru-RU"/>
        </w:rPr>
        <w:t xml:space="preserve"> «</w:t>
      </w:r>
      <w:r w:rsidR="00673786" w:rsidRPr="00F71892">
        <w:rPr>
          <w:lang w:val="ru-RU"/>
        </w:rPr>
        <w:t xml:space="preserve">Экономика </w:t>
      </w:r>
      <w:r w:rsidR="00B00945" w:rsidRPr="00F71892">
        <w:rPr>
          <w:lang w:val="ru-RU"/>
        </w:rPr>
        <w:t>электронного бизнеса</w:t>
      </w:r>
      <w:r w:rsidRPr="00F71892">
        <w:rPr>
          <w:lang w:val="ru-RU"/>
        </w:rPr>
        <w:t xml:space="preserve">» </w:t>
      </w:r>
    </w:p>
    <w:p w14:paraId="2A0F5C63" w14:textId="77777777" w:rsidR="00EB1BD1" w:rsidRPr="00F71892" w:rsidRDefault="00EB1BD1" w:rsidP="00EB1BD1">
      <w:pPr>
        <w:jc w:val="center"/>
        <w:rPr>
          <w:lang w:val="ru-RU"/>
        </w:rPr>
      </w:pPr>
    </w:p>
    <w:p w14:paraId="52E60209" w14:textId="0D690AD5" w:rsidR="00B00945" w:rsidRPr="00F71892" w:rsidRDefault="00B00945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История возникновения логистики, особенности основных этапов.</w:t>
      </w:r>
    </w:p>
    <w:p w14:paraId="11D13F36" w14:textId="2372A614" w:rsidR="00B00945" w:rsidRPr="00F71892" w:rsidRDefault="00B00945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Факторы и уровни развития логистики.</w:t>
      </w:r>
    </w:p>
    <w:p w14:paraId="689BC55D" w14:textId="1CD7BC3A" w:rsidR="00B00945" w:rsidRPr="00F71892" w:rsidRDefault="00B00945" w:rsidP="00B0094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Сущность, задачи и цели логистики. </w:t>
      </w:r>
    </w:p>
    <w:p w14:paraId="01A7583F" w14:textId="77777777" w:rsidR="00B00945" w:rsidRPr="00F71892" w:rsidRDefault="00B00945" w:rsidP="00B0094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Фундаментальные концепции управления как теоретическая база логистики.</w:t>
      </w:r>
    </w:p>
    <w:p w14:paraId="3AEF7DEB" w14:textId="0F80CE9B" w:rsidR="00B00945" w:rsidRPr="00F71892" w:rsidRDefault="00B00945" w:rsidP="00B0094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Принципы и методы логистики.</w:t>
      </w:r>
    </w:p>
    <w:p w14:paraId="05246381" w14:textId="77777777" w:rsidR="00B00945" w:rsidRPr="00F71892" w:rsidRDefault="00B00945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Объекты исследования логистики </w:t>
      </w:r>
    </w:p>
    <w:p w14:paraId="1F62F6BB" w14:textId="77777777" w:rsidR="00B00945" w:rsidRPr="00F71892" w:rsidRDefault="00B00945" w:rsidP="00B0094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Понятие логистической активности. Логистические операции и логистические функции. </w:t>
      </w:r>
    </w:p>
    <w:p w14:paraId="01B325AF" w14:textId="77777777" w:rsidR="00B00945" w:rsidRPr="00F71892" w:rsidRDefault="00B00945" w:rsidP="00B0094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Сущность и виды логистических систем. </w:t>
      </w:r>
    </w:p>
    <w:p w14:paraId="5AF3614F" w14:textId="3E8EA740" w:rsidR="00B00945" w:rsidRPr="00F71892" w:rsidRDefault="00B00945" w:rsidP="00B0094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Особенности развития логистической системы в Республике Беларусь. </w:t>
      </w:r>
    </w:p>
    <w:p w14:paraId="2C8123D3" w14:textId="2A3D2BDA" w:rsidR="00EB1BD1" w:rsidRPr="00F71892" w:rsidRDefault="00EB1BD1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Сущность</w:t>
      </w:r>
      <w:r w:rsidR="00B00945" w:rsidRPr="00F71892">
        <w:rPr>
          <w:lang w:val="ru-RU"/>
        </w:rPr>
        <w:t xml:space="preserve">, </w:t>
      </w:r>
      <w:r w:rsidRPr="00F71892">
        <w:rPr>
          <w:lang w:val="ru-RU"/>
        </w:rPr>
        <w:t xml:space="preserve">задачи </w:t>
      </w:r>
      <w:r w:rsidR="00B00945" w:rsidRPr="00F71892">
        <w:rPr>
          <w:lang w:val="ru-RU"/>
        </w:rPr>
        <w:t>и этапы реали</w:t>
      </w:r>
      <w:r w:rsidR="00A0653A" w:rsidRPr="00F71892">
        <w:rPr>
          <w:lang w:val="ru-RU"/>
        </w:rPr>
        <w:t>за</w:t>
      </w:r>
      <w:r w:rsidR="00B00945" w:rsidRPr="00F71892">
        <w:rPr>
          <w:lang w:val="ru-RU"/>
        </w:rPr>
        <w:t>ции</w:t>
      </w:r>
      <w:r w:rsidRPr="00F71892">
        <w:rPr>
          <w:lang w:val="ru-RU"/>
        </w:rPr>
        <w:t xml:space="preserve"> закупочной логистики.</w:t>
      </w:r>
    </w:p>
    <w:p w14:paraId="31E8CB1E" w14:textId="07C81427" w:rsidR="00B00945" w:rsidRPr="00F71892" w:rsidRDefault="00B00945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Способы обоснование потребности в закупаемых материалах</w:t>
      </w:r>
      <w:r w:rsidR="00A0653A" w:rsidRPr="00F71892">
        <w:rPr>
          <w:lang w:val="ru-RU"/>
        </w:rPr>
        <w:t>.</w:t>
      </w:r>
    </w:p>
    <w:p w14:paraId="7148120B" w14:textId="04B073C8" w:rsidR="00EB1BD1" w:rsidRPr="00F71892" w:rsidRDefault="00A0653A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Критерии и с</w:t>
      </w:r>
      <w:r w:rsidR="00EB1BD1" w:rsidRPr="00F71892">
        <w:rPr>
          <w:lang w:val="ru-RU"/>
        </w:rPr>
        <w:t>пособы оценки поставщиков.</w:t>
      </w:r>
    </w:p>
    <w:p w14:paraId="74E91944" w14:textId="77777777" w:rsidR="00EB1BD1" w:rsidRPr="00F71892" w:rsidRDefault="00EB1BD1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Особенности логистической концепции  «Точно в срок».</w:t>
      </w:r>
    </w:p>
    <w:p w14:paraId="68564D33" w14:textId="77777777" w:rsidR="00A0653A" w:rsidRPr="00F71892" w:rsidRDefault="00A0653A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Понятие и виды запасов в логистической системе. </w:t>
      </w:r>
    </w:p>
    <w:p w14:paraId="6E665951" w14:textId="4853B113" w:rsidR="00EB1BD1" w:rsidRPr="00F71892" w:rsidRDefault="00A0653A" w:rsidP="00A0653A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Сущность, задачи и функции логистики запасов. </w:t>
      </w:r>
    </w:p>
    <w:p w14:paraId="677D704F" w14:textId="77777777" w:rsidR="00EB1BD1" w:rsidRPr="00F71892" w:rsidRDefault="00EB1BD1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Содержание и основные параметры систем управления запасами с фиксированным размером заказа и фиксированным интервалом между заказами.</w:t>
      </w:r>
    </w:p>
    <w:p w14:paraId="524A7884" w14:textId="77777777" w:rsidR="00EB1BD1" w:rsidRPr="00F71892" w:rsidRDefault="00EB1BD1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Содержание и особенности применения системы управления запасами «минимум-максимум» и с установленной периодичностью пополнения запасов до установленного уровня.</w:t>
      </w:r>
    </w:p>
    <w:p w14:paraId="0DFE366C" w14:textId="787231A6" w:rsidR="00EB1BD1" w:rsidRPr="00F71892" w:rsidRDefault="00EB1BD1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Направления совершенствования механизма управления запасами.</w:t>
      </w:r>
    </w:p>
    <w:p w14:paraId="7017E1FB" w14:textId="77777777" w:rsidR="00A0653A" w:rsidRPr="00F71892" w:rsidRDefault="00A0653A" w:rsidP="00A0653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Сущность, задачи и преимущества распределительной логистики. </w:t>
      </w:r>
    </w:p>
    <w:p w14:paraId="7E8D490B" w14:textId="77777777" w:rsidR="00A0653A" w:rsidRPr="00F71892" w:rsidRDefault="00A0653A" w:rsidP="00A0653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Способы выбора оптимального канала распределения. </w:t>
      </w:r>
    </w:p>
    <w:p w14:paraId="3BEA1736" w14:textId="68CAA999" w:rsidR="00A0653A" w:rsidRPr="00F71892" w:rsidRDefault="00A0653A" w:rsidP="00A0653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Способы обоснования места размещения распределительных центров на обслуживаемой территории.</w:t>
      </w:r>
    </w:p>
    <w:p w14:paraId="4FE79BC0" w14:textId="619497E3" w:rsidR="00A0653A" w:rsidRPr="00F71892" w:rsidRDefault="00A0653A" w:rsidP="00A0653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Современные логистические концепции распределения.</w:t>
      </w:r>
    </w:p>
    <w:p w14:paraId="496F1903" w14:textId="77777777" w:rsidR="00A0653A" w:rsidRPr="00F71892" w:rsidRDefault="00A0653A" w:rsidP="00A0653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F71892">
        <w:rPr>
          <w:lang w:val="ru-RU"/>
        </w:rPr>
        <w:t xml:space="preserve">Назначение и функции складов. </w:t>
      </w:r>
    </w:p>
    <w:p w14:paraId="3AA3F42A" w14:textId="77777777" w:rsidR="00A0653A" w:rsidRPr="00F71892" w:rsidRDefault="00A0653A" w:rsidP="00A0653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F71892">
        <w:rPr>
          <w:lang w:val="ru-RU"/>
        </w:rPr>
        <w:t xml:space="preserve">Сущность и задачи логистики складирования. </w:t>
      </w:r>
    </w:p>
    <w:p w14:paraId="67289ADE" w14:textId="3C6464D0" w:rsidR="00A0653A" w:rsidRPr="00F71892" w:rsidRDefault="00A0653A" w:rsidP="00A0653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F71892">
        <w:rPr>
          <w:lang w:val="ru-RU"/>
        </w:rPr>
        <w:t xml:space="preserve">Содержание логистического процесса на складе. Особенности расчета совокупного материального потока и стоимости </w:t>
      </w:r>
      <w:proofErr w:type="spellStart"/>
      <w:r w:rsidRPr="00F71892">
        <w:rPr>
          <w:lang w:val="ru-RU"/>
        </w:rPr>
        <w:t>грузопереработки</w:t>
      </w:r>
      <w:proofErr w:type="spellEnd"/>
      <w:r w:rsidRPr="00F71892">
        <w:rPr>
          <w:lang w:val="ru-RU"/>
        </w:rPr>
        <w:t>.</w:t>
      </w:r>
    </w:p>
    <w:p w14:paraId="369BC6E5" w14:textId="77777777" w:rsidR="00A0653A" w:rsidRPr="00F71892" w:rsidRDefault="00A0653A" w:rsidP="00A0653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F71892">
        <w:rPr>
          <w:lang w:val="ru-RU"/>
        </w:rPr>
        <w:t xml:space="preserve">Характеристика элементов системы складирования. </w:t>
      </w:r>
    </w:p>
    <w:p w14:paraId="6DF02C33" w14:textId="1BCA2FE3" w:rsidR="00A0653A" w:rsidRPr="00F71892" w:rsidRDefault="00A0653A" w:rsidP="00A0653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F71892">
        <w:rPr>
          <w:lang w:val="ru-RU"/>
        </w:rPr>
        <w:t>Показатели эффективности функционирования системы складирования</w:t>
      </w:r>
    </w:p>
    <w:p w14:paraId="6AE688F1" w14:textId="77777777" w:rsidR="00A0653A" w:rsidRPr="00F71892" w:rsidRDefault="00A0653A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Сущность, задачи и факторы развития транспортной логистики. </w:t>
      </w:r>
    </w:p>
    <w:p w14:paraId="578944AD" w14:textId="0EB64E9D" w:rsidR="00AE7D5D" w:rsidRPr="00F71892" w:rsidRDefault="00A0653A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Содержание процесса управления транспортировкой на уровне </w:t>
      </w:r>
      <w:r w:rsidR="00AE7D5D" w:rsidRPr="00F71892">
        <w:rPr>
          <w:lang w:val="ru-RU"/>
        </w:rPr>
        <w:t>организации.  Расчет количества транспортных средств, необходимых для перевозки грузов.</w:t>
      </w:r>
    </w:p>
    <w:p w14:paraId="5EFD3757" w14:textId="0830C00D" w:rsidR="00A0653A" w:rsidRPr="00F71892" w:rsidRDefault="00A0653A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 </w:t>
      </w:r>
      <w:r w:rsidR="00AE7D5D" w:rsidRPr="00F71892">
        <w:rPr>
          <w:lang w:val="ru-RU"/>
        </w:rPr>
        <w:t>Содержание процесса управления транспортировкой на уровне организации. Виды и критерии выбора маршрутов.</w:t>
      </w:r>
    </w:p>
    <w:p w14:paraId="51446FF0" w14:textId="14EE1B65" w:rsidR="00AE7D5D" w:rsidRPr="00F71892" w:rsidRDefault="00536B92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Содержание процесса управления транспортировкой на уровне организации. Анализ показателей использования транспортных средств.</w:t>
      </w:r>
    </w:p>
    <w:p w14:paraId="5C8E16F8" w14:textId="77777777" w:rsidR="00A0653A" w:rsidRPr="00F71892" w:rsidRDefault="00A0653A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Транспортный комплекс Республики Беларусь: состояние и тенденции развития. </w:t>
      </w:r>
    </w:p>
    <w:p w14:paraId="2EE72368" w14:textId="02B237EF" w:rsidR="00EB1BD1" w:rsidRPr="00F71892" w:rsidRDefault="00A0653A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Направления оптимизации транспортировки на макроуровне.</w:t>
      </w:r>
      <w:r w:rsidR="00EB1BD1" w:rsidRPr="00F71892">
        <w:rPr>
          <w:lang w:val="ru-RU"/>
        </w:rPr>
        <w:t xml:space="preserve"> </w:t>
      </w:r>
    </w:p>
    <w:p w14:paraId="495F2182" w14:textId="77777777" w:rsidR="00AE7D5D" w:rsidRPr="00F71892" w:rsidRDefault="00A0653A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Сущность и задачи информационной логистики. </w:t>
      </w:r>
    </w:p>
    <w:p w14:paraId="6B2FD959" w14:textId="5F7F0EB8" w:rsidR="00EB1BD1" w:rsidRPr="00F71892" w:rsidRDefault="00AE7D5D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 </w:t>
      </w:r>
      <w:r w:rsidR="00A0653A" w:rsidRPr="00F71892">
        <w:rPr>
          <w:lang w:val="ru-RU"/>
        </w:rPr>
        <w:t xml:space="preserve">Виды логистических информационных систем. </w:t>
      </w:r>
    </w:p>
    <w:p w14:paraId="25B21B80" w14:textId="5BF1BB41" w:rsidR="00EB1BD1" w:rsidRPr="00F71892" w:rsidRDefault="00AE7D5D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>Понятие и виды цепей поставок.</w:t>
      </w:r>
    </w:p>
    <w:p w14:paraId="63A98D7E" w14:textId="5FD5B418" w:rsidR="00AE7D5D" w:rsidRPr="00F71892" w:rsidRDefault="00AE7D5D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 Особенности управления цепями поставок.</w:t>
      </w:r>
    </w:p>
    <w:p w14:paraId="246AED30" w14:textId="236031D4" w:rsidR="00AE7D5D" w:rsidRPr="00F71892" w:rsidRDefault="00AE7D5D" w:rsidP="00EB1BD1">
      <w:pPr>
        <w:numPr>
          <w:ilvl w:val="0"/>
          <w:numId w:val="1"/>
        </w:numPr>
        <w:jc w:val="both"/>
        <w:rPr>
          <w:lang w:val="ru-RU"/>
        </w:rPr>
      </w:pPr>
      <w:r w:rsidRPr="00F71892">
        <w:rPr>
          <w:lang w:val="ru-RU"/>
        </w:rPr>
        <w:t xml:space="preserve"> Модели управления цепями поставок.</w:t>
      </w:r>
    </w:p>
    <w:p w14:paraId="723A3BB5" w14:textId="77777777" w:rsidR="00EB1BD1" w:rsidRPr="00F71892" w:rsidRDefault="00EB1BD1" w:rsidP="00EB1BD1">
      <w:pPr>
        <w:jc w:val="both"/>
        <w:rPr>
          <w:lang w:val="ru-RU"/>
        </w:rPr>
      </w:pPr>
    </w:p>
    <w:p w14:paraId="3F117BC6" w14:textId="3A4F02F4" w:rsidR="00EB1BD1" w:rsidRPr="00F71892" w:rsidRDefault="00536B92" w:rsidP="00EB1BD1">
      <w:pPr>
        <w:jc w:val="both"/>
        <w:rPr>
          <w:b/>
          <w:lang w:val="ru-RU"/>
        </w:rPr>
      </w:pPr>
      <w:r w:rsidRPr="00F71892">
        <w:rPr>
          <w:b/>
          <w:lang w:val="ru-RU"/>
        </w:rPr>
        <w:t xml:space="preserve">     </w:t>
      </w:r>
      <w:r w:rsidR="00EB1BD1" w:rsidRPr="00F71892">
        <w:rPr>
          <w:b/>
          <w:lang w:val="ru-RU"/>
        </w:rPr>
        <w:t>Составитель: ст. преп. Жучкевич О. Н.</w:t>
      </w:r>
    </w:p>
    <w:p w14:paraId="1CC63FDC" w14:textId="77777777" w:rsidR="00261F07" w:rsidRPr="00F71892" w:rsidRDefault="00261F07">
      <w:pPr>
        <w:rPr>
          <w:lang w:val="ru-RU"/>
        </w:rPr>
      </w:pPr>
    </w:p>
    <w:sectPr w:rsidR="00261F07" w:rsidRPr="00F71892" w:rsidSect="00F718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207"/>
    <w:multiLevelType w:val="hybridMultilevel"/>
    <w:tmpl w:val="ADF41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E4"/>
    <w:rsid w:val="00015CE4"/>
    <w:rsid w:val="00261F07"/>
    <w:rsid w:val="00317A4E"/>
    <w:rsid w:val="003422C8"/>
    <w:rsid w:val="00536B92"/>
    <w:rsid w:val="00673786"/>
    <w:rsid w:val="00A0653A"/>
    <w:rsid w:val="00AE7D5D"/>
    <w:rsid w:val="00B00945"/>
    <w:rsid w:val="00D76C7D"/>
    <w:rsid w:val="00E278FA"/>
    <w:rsid w:val="00EB1BD1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A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3</cp:revision>
  <cp:lastPrinted>2022-05-31T08:50:00Z</cp:lastPrinted>
  <dcterms:created xsi:type="dcterms:W3CDTF">2022-05-31T09:04:00Z</dcterms:created>
  <dcterms:modified xsi:type="dcterms:W3CDTF">2022-06-01T11:33:00Z</dcterms:modified>
</cp:coreProperties>
</file>