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04" w:rsidRPr="00960066" w:rsidRDefault="00E26004" w:rsidP="003D3257">
      <w:pPr>
        <w:jc w:val="center"/>
      </w:pPr>
      <w:r w:rsidRPr="00960066">
        <w:t>Вопросы</w:t>
      </w:r>
    </w:p>
    <w:p w:rsidR="00E26004" w:rsidRPr="00960066" w:rsidRDefault="00E26004" w:rsidP="003D3257">
      <w:pPr>
        <w:jc w:val="center"/>
      </w:pPr>
      <w:r w:rsidRPr="00960066">
        <w:t>к экзамену по дисциплине «Организация производства и управление предприятием» для студентов специальности 1- 54 01 01   «Метрология, стандартизация и сертификация» дневной формы обучения группы</w:t>
      </w:r>
      <w:proofErr w:type="gramStart"/>
      <w:r w:rsidRPr="00960066">
        <w:t xml:space="preserve"> С</w:t>
      </w:r>
      <w:proofErr w:type="gramEnd"/>
      <w:r w:rsidRPr="00960066">
        <w:t xml:space="preserve"> – 19 и заочной формы обучения группы ЗС – 39.</w:t>
      </w:r>
    </w:p>
    <w:p w:rsidR="00E26004" w:rsidRPr="00960066" w:rsidRDefault="00E26004" w:rsidP="00960066">
      <w:pPr>
        <w:jc w:val="both"/>
      </w:pPr>
    </w:p>
    <w:p w:rsidR="00E26004" w:rsidRPr="00960066" w:rsidRDefault="00E26004" w:rsidP="00960066">
      <w:pPr>
        <w:jc w:val="both"/>
      </w:pPr>
    </w:p>
    <w:p w:rsidR="00E26004" w:rsidRPr="00960066" w:rsidRDefault="00E26004" w:rsidP="006F42DB">
      <w:pPr>
        <w:tabs>
          <w:tab w:val="left" w:pos="360"/>
        </w:tabs>
        <w:jc w:val="both"/>
      </w:pPr>
      <w:r w:rsidRPr="006F42DB">
        <w:t>1.Предприятие как производственная система. Внешняя и внутренняя среда организации.</w:t>
      </w:r>
    </w:p>
    <w:p w:rsidR="00E26004" w:rsidRPr="00960066" w:rsidRDefault="00E26004" w:rsidP="006F42DB">
      <w:pPr>
        <w:tabs>
          <w:tab w:val="left" w:pos="360"/>
        </w:tabs>
        <w:jc w:val="both"/>
      </w:pPr>
      <w:r w:rsidRPr="006F42DB">
        <w:t xml:space="preserve">2.Содержание организации производства, ее цели и задачи. </w:t>
      </w:r>
      <w:proofErr w:type="gramStart"/>
      <w:r w:rsidRPr="006F42DB">
        <w:t>Традиционная</w:t>
      </w:r>
      <w:proofErr w:type="gramEnd"/>
      <w:r w:rsidRPr="006F42DB">
        <w:t xml:space="preserve"> и логистическая концепции организации производства.</w:t>
      </w:r>
    </w:p>
    <w:p w:rsidR="00E26004" w:rsidRPr="00960066" w:rsidRDefault="00E26004" w:rsidP="006F42DB">
      <w:pPr>
        <w:tabs>
          <w:tab w:val="left" w:pos="360"/>
        </w:tabs>
        <w:jc w:val="both"/>
      </w:pPr>
      <w:r w:rsidRPr="006F42DB">
        <w:t>3.Общая и производственная структура предприятия. Факторы, определяющие производственную структуру.</w:t>
      </w:r>
    </w:p>
    <w:p w:rsidR="00E26004" w:rsidRPr="006F42DB" w:rsidRDefault="00E26004" w:rsidP="006F42DB">
      <w:pPr>
        <w:tabs>
          <w:tab w:val="left" w:pos="360"/>
        </w:tabs>
        <w:jc w:val="both"/>
      </w:pPr>
      <w:r w:rsidRPr="006F42DB">
        <w:t xml:space="preserve">4.Типы производственных структур и их характеристика. </w:t>
      </w:r>
    </w:p>
    <w:p w:rsidR="00E26004" w:rsidRPr="00960066" w:rsidRDefault="00960066" w:rsidP="006F42DB">
      <w:pPr>
        <w:tabs>
          <w:tab w:val="left" w:pos="360"/>
        </w:tabs>
        <w:jc w:val="both"/>
      </w:pPr>
      <w:r>
        <w:t>5</w:t>
      </w:r>
      <w:r w:rsidR="00E26004" w:rsidRPr="00960066">
        <w:t>. Классификация и характеристика производственных процессов</w:t>
      </w:r>
    </w:p>
    <w:p w:rsidR="00E26004" w:rsidRPr="00960066" w:rsidRDefault="00960066" w:rsidP="006F42DB">
      <w:pPr>
        <w:tabs>
          <w:tab w:val="left" w:pos="360"/>
        </w:tabs>
        <w:jc w:val="both"/>
      </w:pPr>
      <w:r>
        <w:t>6</w:t>
      </w:r>
      <w:r w:rsidR="00E26004" w:rsidRPr="00960066">
        <w:t>. Принципы организации производственных процессов</w:t>
      </w:r>
    </w:p>
    <w:p w:rsidR="00E26004" w:rsidRPr="00960066" w:rsidRDefault="00960066" w:rsidP="006F42DB">
      <w:pPr>
        <w:tabs>
          <w:tab w:val="left" w:pos="360"/>
        </w:tabs>
        <w:jc w:val="both"/>
      </w:pPr>
      <w:r>
        <w:t>7</w:t>
      </w:r>
      <w:r w:rsidR="00E26004" w:rsidRPr="00960066">
        <w:t>. Производственный цикл и его длительность</w:t>
      </w:r>
    </w:p>
    <w:p w:rsidR="00E26004" w:rsidRPr="00960066" w:rsidRDefault="00960066" w:rsidP="006F42DB">
      <w:pPr>
        <w:tabs>
          <w:tab w:val="left" w:pos="360"/>
        </w:tabs>
        <w:jc w:val="both"/>
      </w:pPr>
      <w:r>
        <w:t>8</w:t>
      </w:r>
      <w:r w:rsidR="00E26004" w:rsidRPr="00960066">
        <w:t xml:space="preserve">. Методы расчёта длительности производственного цикла при различных способах движения предметов труда </w:t>
      </w:r>
    </w:p>
    <w:p w:rsidR="000B0F4C" w:rsidRPr="00960066" w:rsidRDefault="00960066" w:rsidP="006F42DB">
      <w:pPr>
        <w:tabs>
          <w:tab w:val="left" w:pos="360"/>
        </w:tabs>
        <w:jc w:val="both"/>
      </w:pPr>
      <w:r>
        <w:t>9</w:t>
      </w:r>
      <w:r w:rsidR="000B0F4C" w:rsidRPr="00960066">
        <w:t>. Характеристика типов производств</w:t>
      </w:r>
    </w:p>
    <w:p w:rsidR="000B0F4C" w:rsidRPr="00960066" w:rsidRDefault="00960066" w:rsidP="006F42DB">
      <w:pPr>
        <w:tabs>
          <w:tab w:val="left" w:pos="360"/>
        </w:tabs>
        <w:jc w:val="both"/>
      </w:pPr>
      <w:r>
        <w:t>10</w:t>
      </w:r>
      <w:r w:rsidR="000B0F4C" w:rsidRPr="00960066">
        <w:t>. Формы организации производств</w:t>
      </w:r>
    </w:p>
    <w:p w:rsidR="000B0F4C" w:rsidRPr="00960066" w:rsidRDefault="00960066" w:rsidP="006F42DB">
      <w:pPr>
        <w:tabs>
          <w:tab w:val="left" w:pos="360"/>
        </w:tabs>
        <w:jc w:val="both"/>
      </w:pPr>
      <w:r>
        <w:t>11</w:t>
      </w:r>
      <w:r w:rsidR="000B0F4C" w:rsidRPr="00960066">
        <w:t>. Методы организации производств</w:t>
      </w:r>
    </w:p>
    <w:p w:rsidR="000B0F4C" w:rsidRDefault="000B0F4C" w:rsidP="006F42DB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960066">
        <w:t xml:space="preserve">Задачи, состав и значение ремонтного хозяйства </w:t>
      </w:r>
    </w:p>
    <w:p w:rsidR="000B0F4C" w:rsidRPr="00960066" w:rsidRDefault="000B0F4C" w:rsidP="006F42DB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960066">
        <w:t xml:space="preserve">Система технического обслуживания и ремонта оборудования (ТОРО) и система </w:t>
      </w:r>
      <w:r w:rsidRPr="006F42DB">
        <w:t xml:space="preserve">планово-предупредительного ремонта </w:t>
      </w:r>
      <w:r w:rsidRPr="00960066">
        <w:t>(ППР)</w:t>
      </w:r>
    </w:p>
    <w:p w:rsidR="000B0F4C" w:rsidRPr="00960066" w:rsidRDefault="000B0F4C" w:rsidP="006F42DB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960066">
        <w:t>Выбор формы обновления оборудования</w:t>
      </w:r>
    </w:p>
    <w:p w:rsidR="000B0F4C" w:rsidRPr="00960066" w:rsidRDefault="000B0F4C" w:rsidP="00960066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960066">
        <w:t>Методы ремонта оборудования</w:t>
      </w:r>
    </w:p>
    <w:p w:rsidR="000B0F4C" w:rsidRDefault="000B0F4C" w:rsidP="00960066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960066">
        <w:t xml:space="preserve">Планирование объема ремонтных работ </w:t>
      </w:r>
    </w:p>
    <w:p w:rsidR="000B0F4C" w:rsidRPr="00960066" w:rsidRDefault="000B0F4C" w:rsidP="006F42DB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960066">
        <w:t>Структура и задачи энергетического хозяйства</w:t>
      </w:r>
    </w:p>
    <w:p w:rsidR="000B0F4C" w:rsidRPr="00960066" w:rsidRDefault="000B0F4C" w:rsidP="006F42DB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960066">
        <w:t>Расчет потребности энергетических ресурсов</w:t>
      </w:r>
    </w:p>
    <w:p w:rsidR="000B0F4C" w:rsidRPr="00960066" w:rsidRDefault="000B0F4C" w:rsidP="006F42DB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960066">
        <w:t xml:space="preserve">Сущность и функции материально-технического обеспечения </w:t>
      </w:r>
    </w:p>
    <w:p w:rsidR="000B0F4C" w:rsidRPr="00960066" w:rsidRDefault="000B0F4C" w:rsidP="006F42DB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960066">
        <w:t xml:space="preserve">Организация поставок материальных ресурсов </w:t>
      </w:r>
    </w:p>
    <w:p w:rsidR="000B0F4C" w:rsidRPr="00960066" w:rsidRDefault="000B0F4C" w:rsidP="006F42DB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960066">
        <w:t xml:space="preserve">Планирование потребностей в материальных ресурсах </w:t>
      </w:r>
    </w:p>
    <w:p w:rsidR="000B0F4C" w:rsidRPr="00960066" w:rsidRDefault="000B0F4C" w:rsidP="006F42DB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960066">
        <w:t xml:space="preserve">Задачи и значение складского хозяйства. Классификация складов </w:t>
      </w:r>
    </w:p>
    <w:p w:rsidR="000B0F4C" w:rsidRDefault="000B0F4C" w:rsidP="006F42DB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960066">
        <w:t xml:space="preserve">Определения площади складских помещений </w:t>
      </w:r>
    </w:p>
    <w:p w:rsidR="000B0F4C" w:rsidRPr="00960066" w:rsidRDefault="000B0F4C" w:rsidP="006F42DB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960066">
        <w:t>Понятие инновационного развития предприятия.</w:t>
      </w:r>
    </w:p>
    <w:p w:rsidR="000B0F4C" w:rsidRPr="00960066" w:rsidRDefault="000B0F4C" w:rsidP="006F42DB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960066">
        <w:t xml:space="preserve">Классификация инноваций в промышленности. </w:t>
      </w:r>
    </w:p>
    <w:p w:rsidR="000B0F4C" w:rsidRPr="00960066" w:rsidRDefault="000B0F4C" w:rsidP="006F42DB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960066">
        <w:t xml:space="preserve">Формирование инновационной восприимчивости предприятия. </w:t>
      </w:r>
    </w:p>
    <w:p w:rsidR="000B0F4C" w:rsidRPr="006F42DB" w:rsidRDefault="000B0F4C" w:rsidP="006F42DB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960066">
        <w:t>Конкурентоспособность продукции и предприятия: понятие, способы изучения, мет</w:t>
      </w:r>
      <w:bookmarkStart w:id="0" w:name="_GoBack"/>
      <w:bookmarkEnd w:id="0"/>
      <w:r w:rsidRPr="00960066">
        <w:t>оды оценки.</w:t>
      </w:r>
    </w:p>
    <w:p w:rsidR="000B0F4C" w:rsidRPr="00960066" w:rsidRDefault="000B0F4C" w:rsidP="006F42DB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960066">
        <w:t>Сущность и задачи подготовки производства к выпуску новой продукции.</w:t>
      </w:r>
    </w:p>
    <w:p w:rsidR="000B0F4C" w:rsidRPr="00960066" w:rsidRDefault="000B0F4C" w:rsidP="006F42DB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960066">
        <w:t xml:space="preserve"> Организация подготовки производства</w:t>
      </w:r>
    </w:p>
    <w:p w:rsidR="000B0F4C" w:rsidRPr="00960066" w:rsidRDefault="000B0F4C" w:rsidP="006F42DB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960066">
        <w:t xml:space="preserve"> Содержание, задачи и направления научной организации труда (НОТ)</w:t>
      </w:r>
    </w:p>
    <w:p w:rsidR="000B0F4C" w:rsidRPr="00960066" w:rsidRDefault="00795960" w:rsidP="006F42DB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>
        <w:t xml:space="preserve"> </w:t>
      </w:r>
      <w:r w:rsidR="000B0F4C" w:rsidRPr="00960066">
        <w:t>Разделение и кооперация труда, их эффективность</w:t>
      </w:r>
    </w:p>
    <w:p w:rsidR="000B0F4C" w:rsidRPr="00960066" w:rsidRDefault="000B0F4C" w:rsidP="006F42DB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960066">
        <w:t xml:space="preserve"> Организация и обслуживание рабочих мест</w:t>
      </w:r>
    </w:p>
    <w:p w:rsidR="000B0F4C" w:rsidRPr="00960066" w:rsidRDefault="000B0F4C" w:rsidP="006F42DB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960066">
        <w:t xml:space="preserve"> Сущность, задачи и методы нормирования труда</w:t>
      </w:r>
    </w:p>
    <w:p w:rsidR="000B0F4C" w:rsidRPr="00960066" w:rsidRDefault="000B0F4C" w:rsidP="006F42DB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960066">
        <w:t xml:space="preserve"> Классификация затрат рабочего времени</w:t>
      </w:r>
    </w:p>
    <w:p w:rsidR="000B0F4C" w:rsidRPr="00960066" w:rsidRDefault="000B0F4C" w:rsidP="006F42DB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960066">
        <w:t xml:space="preserve"> Методы изучения затрат рабочего времени</w:t>
      </w:r>
    </w:p>
    <w:p w:rsidR="000B0F4C" w:rsidRPr="00795960" w:rsidRDefault="000B0F4C" w:rsidP="006F42DB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6F42DB">
        <w:t xml:space="preserve"> Выбор форм и систем оплаты труда на предприятии </w:t>
      </w:r>
    </w:p>
    <w:p w:rsidR="000B0F4C" w:rsidRPr="00795960" w:rsidRDefault="000B0F4C" w:rsidP="006F42DB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6F42DB">
        <w:t xml:space="preserve"> Планирование средств на оплату и стимулирование труда</w:t>
      </w:r>
      <w:r w:rsidRPr="00795960">
        <w:t xml:space="preserve"> </w:t>
      </w:r>
    </w:p>
    <w:p w:rsidR="00960066" w:rsidRPr="00960066" w:rsidRDefault="00960066" w:rsidP="006F42DB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960066">
        <w:t xml:space="preserve">Цели и задачи управления предприятием. </w:t>
      </w:r>
    </w:p>
    <w:p w:rsidR="00960066" w:rsidRPr="00960066" w:rsidRDefault="00960066" w:rsidP="006F42DB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960066">
        <w:t xml:space="preserve">Принципы управления предприятием. </w:t>
      </w:r>
    </w:p>
    <w:p w:rsidR="00960066" w:rsidRPr="00960066" w:rsidRDefault="00960066" w:rsidP="006F42DB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960066">
        <w:t xml:space="preserve">Методы управления предприятием. </w:t>
      </w:r>
    </w:p>
    <w:p w:rsidR="00960066" w:rsidRPr="00960066" w:rsidRDefault="00960066" w:rsidP="006F42DB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960066">
        <w:t xml:space="preserve">Функции управления предприятием. </w:t>
      </w:r>
    </w:p>
    <w:p w:rsidR="00960066" w:rsidRPr="00960066" w:rsidRDefault="00960066" w:rsidP="006F42DB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960066">
        <w:lastRenderedPageBreak/>
        <w:t xml:space="preserve">Организационные структуры системы управления       предприятием и направления их развития. </w:t>
      </w:r>
    </w:p>
    <w:p w:rsidR="00960066" w:rsidRPr="00960066" w:rsidRDefault="003D3257" w:rsidP="006F42DB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>
        <w:t>Цели, задачи, принципы и содержание планирования</w:t>
      </w:r>
      <w:r w:rsidR="00960066" w:rsidRPr="00960066">
        <w:t xml:space="preserve"> </w:t>
      </w:r>
    </w:p>
    <w:p w:rsidR="00960066" w:rsidRPr="00960066" w:rsidRDefault="003D3257" w:rsidP="006F42DB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>
        <w:t xml:space="preserve">Методы, </w:t>
      </w:r>
      <w:r w:rsidR="00960066" w:rsidRPr="00960066">
        <w:t xml:space="preserve"> функции </w:t>
      </w:r>
      <w:r>
        <w:t xml:space="preserve">и виды </w:t>
      </w:r>
      <w:r w:rsidRPr="00960066">
        <w:t>внутрифирменного</w:t>
      </w:r>
      <w:r>
        <w:t xml:space="preserve"> </w:t>
      </w:r>
      <w:r w:rsidR="00960066" w:rsidRPr="00960066">
        <w:t>планирования</w:t>
      </w:r>
    </w:p>
    <w:p w:rsidR="00150DB8" w:rsidRPr="003D3257" w:rsidRDefault="003D3257" w:rsidP="006F42DB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6F42DB">
        <w:t>Производственная программа предприятия</w:t>
      </w:r>
    </w:p>
    <w:p w:rsidR="00960066" w:rsidRPr="00795960" w:rsidRDefault="003D3257" w:rsidP="006F42DB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6F42DB">
        <w:t xml:space="preserve">46. </w:t>
      </w:r>
      <w:r w:rsidR="00795960" w:rsidRPr="006F42DB">
        <w:t xml:space="preserve"> </w:t>
      </w:r>
      <w:r w:rsidR="00960066" w:rsidRPr="006F42DB">
        <w:t>Планирование номенклатуры и ассортимента продукции</w:t>
      </w:r>
    </w:p>
    <w:p w:rsidR="00960066" w:rsidRPr="006F42DB" w:rsidRDefault="003D3257" w:rsidP="006F42DB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6F42DB">
        <w:t>47</w:t>
      </w:r>
      <w:r w:rsidR="00795960" w:rsidRPr="006F42DB">
        <w:t xml:space="preserve">. </w:t>
      </w:r>
      <w:r w:rsidR="00960066" w:rsidRPr="006F42DB">
        <w:t>Обоснование производственной программы производственной мощностью</w:t>
      </w:r>
    </w:p>
    <w:p w:rsidR="00960066" w:rsidRPr="00960066" w:rsidRDefault="00960066" w:rsidP="006F42DB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960066">
        <w:t>Себестоимость продукции в составе денежных расходов предприятия, их характеристика и классификация</w:t>
      </w:r>
    </w:p>
    <w:p w:rsidR="00960066" w:rsidRPr="00960066" w:rsidRDefault="00960066" w:rsidP="006F42DB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960066">
        <w:t>Цели, задачи и содержание планирования себестоимости продукции. Классификация и группировка затрат</w:t>
      </w:r>
    </w:p>
    <w:p w:rsidR="00960066" w:rsidRPr="00960066" w:rsidRDefault="00960066" w:rsidP="006F42DB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6F42DB">
        <w:t>Планирование сметы затрат на производство продукции</w:t>
      </w:r>
    </w:p>
    <w:p w:rsidR="00960066" w:rsidRPr="00960066" w:rsidRDefault="00960066" w:rsidP="006F42DB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960066">
        <w:t>Планирование полной себестоимости продукции  на основе группировки затрат по статьям калькуляции</w:t>
      </w:r>
    </w:p>
    <w:p w:rsidR="00960066" w:rsidRPr="00960066" w:rsidRDefault="00960066" w:rsidP="006F42DB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960066">
        <w:t xml:space="preserve"> Сущность, виды и методы принятия управленческих решений. </w:t>
      </w:r>
    </w:p>
    <w:p w:rsidR="00960066" w:rsidRPr="00960066" w:rsidRDefault="00960066" w:rsidP="006F42DB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960066">
        <w:t xml:space="preserve"> Алгоритм принятия управленческих решений</w:t>
      </w:r>
    </w:p>
    <w:p w:rsidR="00960066" w:rsidRPr="00960066" w:rsidRDefault="00960066" w:rsidP="006F42DB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960066">
        <w:t xml:space="preserve"> Факторы, влияющие на эффективность принятия решений</w:t>
      </w:r>
    </w:p>
    <w:p w:rsidR="00960066" w:rsidRPr="00795960" w:rsidRDefault="00960066" w:rsidP="006F42DB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6F42DB">
        <w:t xml:space="preserve"> Сущность управления персоналом:  цели,  задачи и методы в современных условиях</w:t>
      </w:r>
      <w:r w:rsidRPr="00795960">
        <w:t xml:space="preserve"> </w:t>
      </w:r>
    </w:p>
    <w:p w:rsidR="00960066" w:rsidRPr="00795960" w:rsidRDefault="00960066" w:rsidP="006F42DB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795960">
        <w:t xml:space="preserve"> </w:t>
      </w:r>
      <w:r w:rsidRPr="006F42DB">
        <w:t xml:space="preserve">Кадровый потенциал предприятия: сущность состав и структура </w:t>
      </w:r>
    </w:p>
    <w:p w:rsidR="00960066" w:rsidRPr="00795960" w:rsidRDefault="00960066" w:rsidP="006F42DB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6F42DB">
        <w:t xml:space="preserve"> Основные концепции и модели управления персоналом</w:t>
      </w:r>
      <w:r w:rsidRPr="00795960">
        <w:t xml:space="preserve"> </w:t>
      </w:r>
    </w:p>
    <w:p w:rsidR="00960066" w:rsidRPr="00795960" w:rsidRDefault="00960066" w:rsidP="006F42DB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6F42DB">
        <w:t xml:space="preserve"> Кадровая политика</w:t>
      </w:r>
    </w:p>
    <w:p w:rsidR="000B0F4C" w:rsidRPr="00960066" w:rsidRDefault="000B0F4C" w:rsidP="003D3257">
      <w:pPr>
        <w:pStyle w:val="a5"/>
        <w:tabs>
          <w:tab w:val="left" w:pos="0"/>
        </w:tabs>
        <w:ind w:left="0"/>
        <w:jc w:val="both"/>
      </w:pPr>
    </w:p>
    <w:p w:rsidR="00E26004" w:rsidRPr="00960066" w:rsidRDefault="00E26004" w:rsidP="00960066">
      <w:pPr>
        <w:jc w:val="both"/>
      </w:pPr>
    </w:p>
    <w:p w:rsidR="003B7FE6" w:rsidRPr="00960066" w:rsidRDefault="003B7FE6" w:rsidP="00960066">
      <w:pPr>
        <w:jc w:val="both"/>
      </w:pPr>
    </w:p>
    <w:sectPr w:rsidR="003B7FE6" w:rsidRPr="00960066" w:rsidSect="003B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947"/>
    <w:multiLevelType w:val="multilevel"/>
    <w:tmpl w:val="9E00FBA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59E3CAC"/>
    <w:multiLevelType w:val="hybridMultilevel"/>
    <w:tmpl w:val="91E2FB82"/>
    <w:lvl w:ilvl="0" w:tplc="0419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4304B"/>
    <w:multiLevelType w:val="hybridMultilevel"/>
    <w:tmpl w:val="1E68F5C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1173FFF"/>
    <w:multiLevelType w:val="hybridMultilevel"/>
    <w:tmpl w:val="EE4C5946"/>
    <w:lvl w:ilvl="0" w:tplc="395844BC">
      <w:start w:val="2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D04CB"/>
    <w:multiLevelType w:val="hybridMultilevel"/>
    <w:tmpl w:val="43601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A66A4"/>
    <w:multiLevelType w:val="hybridMultilevel"/>
    <w:tmpl w:val="807CBE40"/>
    <w:lvl w:ilvl="0" w:tplc="22E04C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C5F10"/>
    <w:multiLevelType w:val="hybridMultilevel"/>
    <w:tmpl w:val="42F06FE0"/>
    <w:lvl w:ilvl="0" w:tplc="73945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F878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203B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125A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C0F1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EEFE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E84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12F4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306E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442B51"/>
    <w:multiLevelType w:val="hybridMultilevel"/>
    <w:tmpl w:val="193A4726"/>
    <w:lvl w:ilvl="0" w:tplc="F7508412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004"/>
    <w:rsid w:val="000B0F4C"/>
    <w:rsid w:val="00150DB8"/>
    <w:rsid w:val="003B7FE6"/>
    <w:rsid w:val="003D3257"/>
    <w:rsid w:val="006F42DB"/>
    <w:rsid w:val="00795960"/>
    <w:rsid w:val="00960066"/>
    <w:rsid w:val="00C67687"/>
    <w:rsid w:val="00E2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2600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26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6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4534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Соколова Марина Александровна</cp:lastModifiedBy>
  <cp:revision>3</cp:revision>
  <dcterms:created xsi:type="dcterms:W3CDTF">2022-01-10T09:33:00Z</dcterms:created>
  <dcterms:modified xsi:type="dcterms:W3CDTF">2022-01-10T09:35:00Z</dcterms:modified>
</cp:coreProperties>
</file>