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98EC5" w14:textId="77777777" w:rsidR="00B51DB2" w:rsidRPr="0079239E" w:rsidRDefault="00B51DB2" w:rsidP="00B51DB2">
      <w:pPr>
        <w:jc w:val="center"/>
        <w:rPr>
          <w:b/>
          <w:sz w:val="26"/>
          <w:szCs w:val="26"/>
        </w:rPr>
      </w:pPr>
      <w:r w:rsidRPr="0079239E">
        <w:rPr>
          <w:sz w:val="26"/>
          <w:szCs w:val="26"/>
        </w:rPr>
        <w:t>Вопросы к</w:t>
      </w:r>
      <w:r w:rsidRPr="0079239E">
        <w:rPr>
          <w:b/>
          <w:sz w:val="26"/>
          <w:szCs w:val="26"/>
        </w:rPr>
        <w:t xml:space="preserve"> ЭКЗАМЕНУ </w:t>
      </w:r>
      <w:r w:rsidRPr="0079239E">
        <w:rPr>
          <w:sz w:val="26"/>
          <w:szCs w:val="26"/>
        </w:rPr>
        <w:t>по курсу «ФИНАНСЫ»</w:t>
      </w:r>
      <w:r w:rsidRPr="0079239E">
        <w:rPr>
          <w:b/>
          <w:sz w:val="26"/>
          <w:szCs w:val="26"/>
        </w:rPr>
        <w:t xml:space="preserve"> </w:t>
      </w:r>
    </w:p>
    <w:p w14:paraId="6426E166" w14:textId="77777777" w:rsidR="00B51DB2" w:rsidRPr="0079239E" w:rsidRDefault="00B51DB2" w:rsidP="00B51DB2">
      <w:pPr>
        <w:jc w:val="center"/>
        <w:rPr>
          <w:i/>
          <w:sz w:val="26"/>
          <w:szCs w:val="26"/>
        </w:rPr>
      </w:pPr>
      <w:r w:rsidRPr="0079239E">
        <w:rPr>
          <w:i/>
          <w:sz w:val="26"/>
          <w:szCs w:val="26"/>
        </w:rPr>
        <w:t>Раздел: «Теория финансов»</w:t>
      </w:r>
    </w:p>
    <w:p w14:paraId="42A1EAFC" w14:textId="77777777" w:rsidR="00B51DB2" w:rsidRPr="0079239E" w:rsidRDefault="00B51DB2" w:rsidP="00B51DB2">
      <w:pPr>
        <w:jc w:val="center"/>
        <w:rPr>
          <w:sz w:val="26"/>
          <w:szCs w:val="26"/>
        </w:rPr>
      </w:pPr>
      <w:r w:rsidRPr="0079239E">
        <w:rPr>
          <w:sz w:val="26"/>
          <w:szCs w:val="26"/>
        </w:rPr>
        <w:t xml:space="preserve">для студ. специальности 1-25 01 04 «Финансы и кредит» </w:t>
      </w:r>
    </w:p>
    <w:p w14:paraId="6045C097" w14:textId="77777777" w:rsidR="00B05B21" w:rsidRPr="00B05B21" w:rsidRDefault="00B51DB2" w:rsidP="00B51DB2">
      <w:pPr>
        <w:pStyle w:val="a3"/>
        <w:numPr>
          <w:ilvl w:val="0"/>
          <w:numId w:val="4"/>
        </w:numPr>
        <w:tabs>
          <w:tab w:val="left" w:pos="0"/>
        </w:tabs>
        <w:jc w:val="both"/>
      </w:pPr>
      <w:r w:rsidRPr="00B05B21">
        <w:t>Сущность и значение финансов.</w:t>
      </w:r>
    </w:p>
    <w:p w14:paraId="6097AFEF" w14:textId="77777777" w:rsidR="00B05B21" w:rsidRPr="00B05B21" w:rsidRDefault="00B51DB2" w:rsidP="00B51DB2">
      <w:pPr>
        <w:pStyle w:val="a3"/>
        <w:numPr>
          <w:ilvl w:val="0"/>
          <w:numId w:val="4"/>
        </w:numPr>
        <w:tabs>
          <w:tab w:val="left" w:pos="0"/>
        </w:tabs>
        <w:jc w:val="both"/>
      </w:pPr>
      <w:r w:rsidRPr="00B05B21">
        <w:t>Функции финансов.</w:t>
      </w:r>
    </w:p>
    <w:p w14:paraId="2DE3FCFD" w14:textId="77777777" w:rsidR="00B05B21" w:rsidRPr="00B05B21" w:rsidRDefault="00B51DB2" w:rsidP="00B05B21">
      <w:pPr>
        <w:pStyle w:val="a3"/>
        <w:numPr>
          <w:ilvl w:val="0"/>
          <w:numId w:val="4"/>
        </w:numPr>
        <w:tabs>
          <w:tab w:val="left" w:pos="0"/>
        </w:tabs>
        <w:jc w:val="both"/>
      </w:pPr>
      <w:r w:rsidRPr="00B05B21">
        <w:t>Взаимосвязь финансов с другими экономическими категориями</w:t>
      </w:r>
    </w:p>
    <w:p w14:paraId="598FF395" w14:textId="77777777" w:rsidR="00B05B21" w:rsidRPr="00B05B21" w:rsidRDefault="00B51DB2" w:rsidP="00B05B21">
      <w:pPr>
        <w:pStyle w:val="a3"/>
        <w:numPr>
          <w:ilvl w:val="0"/>
          <w:numId w:val="4"/>
        </w:numPr>
        <w:tabs>
          <w:tab w:val="left" w:pos="0"/>
        </w:tabs>
        <w:jc w:val="both"/>
      </w:pPr>
      <w:r w:rsidRPr="00B05B21">
        <w:t>Понятие и состав финансовых ресурсов.</w:t>
      </w:r>
    </w:p>
    <w:p w14:paraId="5E8841FB" w14:textId="77777777" w:rsidR="00B05B21" w:rsidRPr="00B05B21" w:rsidRDefault="00B51DB2" w:rsidP="00B51DB2">
      <w:pPr>
        <w:pStyle w:val="a3"/>
        <w:numPr>
          <w:ilvl w:val="0"/>
          <w:numId w:val="4"/>
        </w:numPr>
        <w:tabs>
          <w:tab w:val="left" w:pos="0"/>
        </w:tabs>
        <w:jc w:val="both"/>
      </w:pPr>
      <w:r w:rsidRPr="00B05B21">
        <w:t>Характеристика денежных доходов и сбережений населения как одного из источников финансовых ресурсов.</w:t>
      </w:r>
    </w:p>
    <w:p w14:paraId="73A9F63A" w14:textId="77777777" w:rsidR="00B05B21" w:rsidRPr="00B05B21" w:rsidRDefault="00B51DB2" w:rsidP="00B51DB2">
      <w:pPr>
        <w:pStyle w:val="a3"/>
        <w:numPr>
          <w:ilvl w:val="0"/>
          <w:numId w:val="4"/>
        </w:numPr>
        <w:tabs>
          <w:tab w:val="left" w:pos="0"/>
        </w:tabs>
        <w:jc w:val="both"/>
      </w:pPr>
      <w:r w:rsidRPr="00B05B21">
        <w:t xml:space="preserve"> Понятие и сущность финансовой системы государства.</w:t>
      </w:r>
    </w:p>
    <w:p w14:paraId="0686B8F7" w14:textId="77777777" w:rsidR="00B05B21" w:rsidRPr="00B05B21" w:rsidRDefault="00B51DB2" w:rsidP="00B51DB2">
      <w:pPr>
        <w:pStyle w:val="a3"/>
        <w:numPr>
          <w:ilvl w:val="0"/>
          <w:numId w:val="4"/>
        </w:numPr>
        <w:tabs>
          <w:tab w:val="left" w:pos="0"/>
        </w:tabs>
        <w:jc w:val="both"/>
      </w:pPr>
      <w:r w:rsidRPr="00B05B21">
        <w:t xml:space="preserve">Характеристика финансовой системы по сферам, звеньям. </w:t>
      </w:r>
    </w:p>
    <w:p w14:paraId="392DEFBA" w14:textId="77777777" w:rsidR="00B05B21" w:rsidRPr="00B05B21" w:rsidRDefault="00B51DB2" w:rsidP="00B51DB2">
      <w:pPr>
        <w:pStyle w:val="a3"/>
        <w:numPr>
          <w:ilvl w:val="0"/>
          <w:numId w:val="4"/>
        </w:numPr>
        <w:tabs>
          <w:tab w:val="left" w:pos="0"/>
        </w:tabs>
        <w:jc w:val="both"/>
      </w:pPr>
      <w:r w:rsidRPr="00B05B21">
        <w:t xml:space="preserve"> Финансовый аппарат как специфическая сфера финансовой системы.</w:t>
      </w:r>
    </w:p>
    <w:p w14:paraId="2E43236C" w14:textId="77777777" w:rsidR="00B05B21" w:rsidRPr="00B05B21" w:rsidRDefault="00B51DB2" w:rsidP="00B51DB2">
      <w:pPr>
        <w:pStyle w:val="a3"/>
        <w:numPr>
          <w:ilvl w:val="0"/>
          <w:numId w:val="4"/>
        </w:numPr>
        <w:tabs>
          <w:tab w:val="left" w:pos="0"/>
        </w:tabs>
        <w:jc w:val="both"/>
      </w:pPr>
      <w:r w:rsidRPr="00B05B21">
        <w:t xml:space="preserve"> Сущность, содержание и задачи финансовой политики. </w:t>
      </w:r>
    </w:p>
    <w:p w14:paraId="1A520E54" w14:textId="77777777" w:rsidR="00B05B21" w:rsidRPr="00B05B21" w:rsidRDefault="00B51DB2" w:rsidP="00B51DB2">
      <w:pPr>
        <w:pStyle w:val="a3"/>
        <w:numPr>
          <w:ilvl w:val="0"/>
          <w:numId w:val="4"/>
        </w:numPr>
        <w:tabs>
          <w:tab w:val="left" w:pos="0"/>
        </w:tabs>
        <w:jc w:val="both"/>
      </w:pPr>
      <w:r w:rsidRPr="00B05B21">
        <w:t xml:space="preserve">Составные части финансовой политики и их характеристика. </w:t>
      </w:r>
    </w:p>
    <w:p w14:paraId="0DD4C1E5" w14:textId="77777777" w:rsidR="00B05B21" w:rsidRPr="00B05B21" w:rsidRDefault="00B51DB2" w:rsidP="00B51DB2">
      <w:pPr>
        <w:pStyle w:val="a3"/>
        <w:numPr>
          <w:ilvl w:val="0"/>
          <w:numId w:val="4"/>
        </w:numPr>
        <w:tabs>
          <w:tab w:val="left" w:pos="0"/>
        </w:tabs>
        <w:jc w:val="both"/>
      </w:pPr>
      <w:r w:rsidRPr="00B05B21">
        <w:t>Типы финансовой политики.</w:t>
      </w:r>
    </w:p>
    <w:p w14:paraId="42EEB11F" w14:textId="77777777" w:rsidR="00B05B21" w:rsidRPr="00B05B21" w:rsidRDefault="00B51DB2" w:rsidP="00B51DB2">
      <w:pPr>
        <w:pStyle w:val="a3"/>
        <w:numPr>
          <w:ilvl w:val="0"/>
          <w:numId w:val="4"/>
        </w:numPr>
        <w:tabs>
          <w:tab w:val="left" w:pos="0"/>
        </w:tabs>
        <w:jc w:val="both"/>
      </w:pPr>
      <w:r w:rsidRPr="00B05B21">
        <w:t>Финансовая стратегия и тактика государства.</w:t>
      </w:r>
    </w:p>
    <w:p w14:paraId="7EAF0F73" w14:textId="77777777" w:rsidR="00B05B21" w:rsidRPr="00B05B21" w:rsidRDefault="00B51DB2" w:rsidP="00B51DB2">
      <w:pPr>
        <w:pStyle w:val="a3"/>
        <w:numPr>
          <w:ilvl w:val="0"/>
          <w:numId w:val="4"/>
        </w:numPr>
        <w:tabs>
          <w:tab w:val="left" w:pos="0"/>
        </w:tabs>
        <w:jc w:val="both"/>
      </w:pPr>
      <w:proofErr w:type="gramStart"/>
      <w:r w:rsidRPr="00B05B21">
        <w:t>Содержание  и</w:t>
      </w:r>
      <w:proofErr w:type="gramEnd"/>
      <w:r w:rsidRPr="00B05B21">
        <w:t xml:space="preserve"> структура финансового механизма государства.</w:t>
      </w:r>
    </w:p>
    <w:p w14:paraId="46F0E055" w14:textId="77777777" w:rsidR="00B05B21" w:rsidRPr="00B05B21" w:rsidRDefault="00B51DB2" w:rsidP="00B51DB2">
      <w:pPr>
        <w:pStyle w:val="a3"/>
        <w:numPr>
          <w:ilvl w:val="0"/>
          <w:numId w:val="4"/>
        </w:numPr>
        <w:tabs>
          <w:tab w:val="left" w:pos="0"/>
        </w:tabs>
        <w:jc w:val="both"/>
      </w:pPr>
      <w:r w:rsidRPr="00B05B21">
        <w:t xml:space="preserve"> Финансовая политика предприятия: понятие, цели, основные направления разработки.</w:t>
      </w:r>
    </w:p>
    <w:p w14:paraId="290040C6" w14:textId="77777777" w:rsidR="00B05B21" w:rsidRPr="00B05B21" w:rsidRDefault="00B51DB2" w:rsidP="00B51DB2">
      <w:pPr>
        <w:pStyle w:val="a3"/>
        <w:numPr>
          <w:ilvl w:val="0"/>
          <w:numId w:val="4"/>
        </w:numPr>
        <w:tabs>
          <w:tab w:val="left" w:pos="0"/>
        </w:tabs>
        <w:jc w:val="both"/>
      </w:pPr>
      <w:r w:rsidRPr="00B05B21">
        <w:t>Сущность и значение управления финансами.</w:t>
      </w:r>
    </w:p>
    <w:p w14:paraId="64A8DF10" w14:textId="77777777" w:rsidR="00B05B21" w:rsidRPr="00B05B21" w:rsidRDefault="00B51DB2" w:rsidP="00B51DB2">
      <w:pPr>
        <w:pStyle w:val="a3"/>
        <w:numPr>
          <w:ilvl w:val="0"/>
          <w:numId w:val="4"/>
        </w:numPr>
        <w:tabs>
          <w:tab w:val="left" w:pos="0"/>
        </w:tabs>
        <w:jc w:val="both"/>
      </w:pPr>
      <w:r w:rsidRPr="00B05B21">
        <w:t xml:space="preserve">Объекты и субъекты управления финансами. </w:t>
      </w:r>
    </w:p>
    <w:p w14:paraId="63CBB04B" w14:textId="77777777" w:rsidR="00B05B21" w:rsidRPr="00B05B21" w:rsidRDefault="00B51DB2" w:rsidP="00B51DB2">
      <w:pPr>
        <w:pStyle w:val="a3"/>
        <w:numPr>
          <w:ilvl w:val="0"/>
          <w:numId w:val="4"/>
        </w:numPr>
        <w:tabs>
          <w:tab w:val="left" w:pos="0"/>
        </w:tabs>
        <w:jc w:val="both"/>
      </w:pPr>
      <w:r w:rsidRPr="00B05B21">
        <w:t>Совершенствование управления финансами.</w:t>
      </w:r>
    </w:p>
    <w:p w14:paraId="7E2BFBF5" w14:textId="77777777" w:rsidR="00B05B21" w:rsidRPr="00B05B21" w:rsidRDefault="00B51DB2" w:rsidP="00B51DB2">
      <w:pPr>
        <w:pStyle w:val="a3"/>
        <w:numPr>
          <w:ilvl w:val="0"/>
          <w:numId w:val="4"/>
        </w:numPr>
        <w:tabs>
          <w:tab w:val="left" w:pos="0"/>
        </w:tabs>
        <w:jc w:val="both"/>
      </w:pPr>
      <w:r w:rsidRPr="00B05B21">
        <w:t xml:space="preserve"> Виды финансовых планов на предприятии, их краткая характеристика.</w:t>
      </w:r>
    </w:p>
    <w:p w14:paraId="4889AC56" w14:textId="77777777" w:rsidR="00B05B21" w:rsidRPr="00B05B21" w:rsidRDefault="00B51DB2" w:rsidP="00B51DB2">
      <w:pPr>
        <w:pStyle w:val="a3"/>
        <w:numPr>
          <w:ilvl w:val="0"/>
          <w:numId w:val="4"/>
        </w:numPr>
        <w:tabs>
          <w:tab w:val="left" w:pos="0"/>
        </w:tabs>
        <w:jc w:val="both"/>
      </w:pPr>
      <w:r w:rsidRPr="00B05B21">
        <w:t xml:space="preserve"> Понятие, цель и функции финансового прогнозирования.</w:t>
      </w:r>
    </w:p>
    <w:p w14:paraId="22B4C7DA" w14:textId="77777777" w:rsidR="00B05B21" w:rsidRPr="00B05B21" w:rsidRDefault="00B51DB2" w:rsidP="00B51DB2">
      <w:pPr>
        <w:pStyle w:val="a3"/>
        <w:numPr>
          <w:ilvl w:val="0"/>
          <w:numId w:val="4"/>
        </w:numPr>
        <w:tabs>
          <w:tab w:val="left" w:pos="0"/>
        </w:tabs>
        <w:jc w:val="both"/>
      </w:pPr>
      <w:r w:rsidRPr="00B05B21">
        <w:t xml:space="preserve"> Понятие, цель и функции планирования.</w:t>
      </w:r>
    </w:p>
    <w:p w14:paraId="69EDB97B" w14:textId="77777777" w:rsidR="00B05B21" w:rsidRPr="00B05B21" w:rsidRDefault="00B51DB2" w:rsidP="00B51DB2">
      <w:pPr>
        <w:pStyle w:val="a3"/>
        <w:numPr>
          <w:ilvl w:val="0"/>
          <w:numId w:val="4"/>
        </w:numPr>
        <w:tabs>
          <w:tab w:val="left" w:pos="0"/>
        </w:tabs>
        <w:jc w:val="both"/>
      </w:pPr>
      <w:r w:rsidRPr="00B05B21">
        <w:t xml:space="preserve">Методы финансового планирования и прогнозирования. </w:t>
      </w:r>
    </w:p>
    <w:p w14:paraId="5CD36124" w14:textId="77777777" w:rsidR="00B05B21" w:rsidRPr="00B05B21" w:rsidRDefault="00B51DB2" w:rsidP="00B51DB2">
      <w:pPr>
        <w:pStyle w:val="a3"/>
        <w:numPr>
          <w:ilvl w:val="0"/>
          <w:numId w:val="4"/>
        </w:numPr>
        <w:tabs>
          <w:tab w:val="left" w:pos="0"/>
        </w:tabs>
        <w:jc w:val="both"/>
      </w:pPr>
      <w:r w:rsidRPr="00B05B21">
        <w:t xml:space="preserve">Сущность и необходимость финансового контроля. </w:t>
      </w:r>
    </w:p>
    <w:p w14:paraId="26C92A00" w14:textId="77777777" w:rsidR="00B05B21" w:rsidRPr="00B05B21" w:rsidRDefault="00B51DB2" w:rsidP="00B51DB2">
      <w:pPr>
        <w:pStyle w:val="a3"/>
        <w:numPr>
          <w:ilvl w:val="0"/>
          <w:numId w:val="4"/>
        </w:numPr>
        <w:tabs>
          <w:tab w:val="left" w:pos="0"/>
        </w:tabs>
        <w:jc w:val="both"/>
      </w:pPr>
      <w:r w:rsidRPr="00B05B21">
        <w:t xml:space="preserve">Задачи, объект и субъект финансового контроля. </w:t>
      </w:r>
    </w:p>
    <w:p w14:paraId="2BB269BF" w14:textId="77777777" w:rsidR="00B05B21" w:rsidRPr="00B05B21" w:rsidRDefault="00B51DB2" w:rsidP="00B51DB2">
      <w:pPr>
        <w:pStyle w:val="a3"/>
        <w:numPr>
          <w:ilvl w:val="0"/>
          <w:numId w:val="4"/>
        </w:numPr>
        <w:tabs>
          <w:tab w:val="left" w:pos="0"/>
        </w:tabs>
        <w:jc w:val="both"/>
      </w:pPr>
      <w:r w:rsidRPr="00B05B21">
        <w:t xml:space="preserve"> Классификация финансового контроля.</w:t>
      </w:r>
    </w:p>
    <w:p w14:paraId="2FF05B71" w14:textId="77777777" w:rsidR="00B05B21" w:rsidRPr="00B05B21" w:rsidRDefault="00B51DB2" w:rsidP="00B51DB2">
      <w:pPr>
        <w:pStyle w:val="a3"/>
        <w:numPr>
          <w:ilvl w:val="0"/>
          <w:numId w:val="4"/>
        </w:numPr>
        <w:tabs>
          <w:tab w:val="left" w:pos="0"/>
        </w:tabs>
        <w:jc w:val="both"/>
      </w:pPr>
      <w:r w:rsidRPr="00B05B21">
        <w:t>Органы финансового контроля, их права и функции.</w:t>
      </w:r>
    </w:p>
    <w:p w14:paraId="2965B726" w14:textId="77777777" w:rsidR="00B05B21" w:rsidRPr="00B05B21" w:rsidRDefault="00B51DB2" w:rsidP="00B05B21">
      <w:pPr>
        <w:pStyle w:val="a3"/>
        <w:numPr>
          <w:ilvl w:val="0"/>
          <w:numId w:val="4"/>
        </w:numPr>
        <w:tabs>
          <w:tab w:val="left" w:pos="0"/>
        </w:tabs>
        <w:jc w:val="both"/>
      </w:pPr>
      <w:r w:rsidRPr="00B05B21">
        <w:t>Аудиторский контроль, его сущность и назначение.</w:t>
      </w:r>
    </w:p>
    <w:p w14:paraId="0140041B" w14:textId="77777777" w:rsidR="00B05B21" w:rsidRPr="00B05B21" w:rsidRDefault="00B05B21" w:rsidP="00B05B21">
      <w:pPr>
        <w:pStyle w:val="a3"/>
        <w:numPr>
          <w:ilvl w:val="0"/>
          <w:numId w:val="4"/>
        </w:numPr>
        <w:tabs>
          <w:tab w:val="left" w:pos="0"/>
        </w:tabs>
        <w:jc w:val="both"/>
      </w:pPr>
      <w:r w:rsidRPr="00B05B21">
        <w:t>Социально-экономическая сущность бюджета</w:t>
      </w:r>
    </w:p>
    <w:p w14:paraId="6510B65C" w14:textId="77777777" w:rsidR="00B05B21" w:rsidRPr="00B05B21" w:rsidRDefault="00B05B21" w:rsidP="00B05B21">
      <w:pPr>
        <w:pStyle w:val="a3"/>
        <w:numPr>
          <w:ilvl w:val="0"/>
          <w:numId w:val="4"/>
        </w:numPr>
        <w:tabs>
          <w:tab w:val="left" w:pos="0"/>
        </w:tabs>
        <w:jc w:val="both"/>
      </w:pPr>
      <w:r w:rsidRPr="00B05B21">
        <w:t xml:space="preserve">Функции бюджета </w:t>
      </w:r>
    </w:p>
    <w:p w14:paraId="5C3CBA5C" w14:textId="77777777" w:rsidR="00B05B21" w:rsidRPr="00B05B21" w:rsidRDefault="00B05B21" w:rsidP="00B05B21">
      <w:pPr>
        <w:pStyle w:val="a3"/>
        <w:numPr>
          <w:ilvl w:val="0"/>
          <w:numId w:val="4"/>
        </w:numPr>
        <w:tabs>
          <w:tab w:val="left" w:pos="0"/>
        </w:tabs>
        <w:jc w:val="both"/>
      </w:pPr>
      <w:r w:rsidRPr="00B05B21">
        <w:t>Доходы государственного бюджета, их состав и структура.</w:t>
      </w:r>
    </w:p>
    <w:p w14:paraId="7288B566" w14:textId="77777777" w:rsidR="00B05B21" w:rsidRPr="00B05B21" w:rsidRDefault="00B05B21" w:rsidP="00B05B21">
      <w:pPr>
        <w:pStyle w:val="a3"/>
        <w:numPr>
          <w:ilvl w:val="0"/>
          <w:numId w:val="4"/>
        </w:numPr>
        <w:tabs>
          <w:tab w:val="left" w:pos="0"/>
        </w:tabs>
        <w:jc w:val="both"/>
      </w:pPr>
      <w:r w:rsidRPr="00B05B21">
        <w:t>Расходы государственного бюджета, их состав и структура.</w:t>
      </w:r>
    </w:p>
    <w:p w14:paraId="5A300893" w14:textId="77777777" w:rsidR="00B05B21" w:rsidRPr="00B05B21" w:rsidRDefault="00B51DB2" w:rsidP="00B05B21">
      <w:pPr>
        <w:pStyle w:val="a3"/>
        <w:numPr>
          <w:ilvl w:val="0"/>
          <w:numId w:val="4"/>
        </w:numPr>
        <w:tabs>
          <w:tab w:val="left" w:pos="0"/>
        </w:tabs>
        <w:jc w:val="both"/>
      </w:pPr>
      <w:r w:rsidRPr="00B05B21">
        <w:t xml:space="preserve">Бюджетное устройство и бюджетная система, принципы построения бюджетной системы. </w:t>
      </w:r>
    </w:p>
    <w:p w14:paraId="01468E9A" w14:textId="77777777" w:rsidR="00B05B21" w:rsidRPr="00B05B21" w:rsidRDefault="00B51DB2" w:rsidP="00B05B21">
      <w:pPr>
        <w:pStyle w:val="a3"/>
        <w:numPr>
          <w:ilvl w:val="0"/>
          <w:numId w:val="4"/>
        </w:numPr>
        <w:tabs>
          <w:tab w:val="left" w:pos="0"/>
        </w:tabs>
        <w:jc w:val="both"/>
      </w:pPr>
      <w:r w:rsidRPr="00B05B21">
        <w:t xml:space="preserve">Доходы и расходы государственного бюджета, их экономическая сущность, структура и характеристика. </w:t>
      </w:r>
    </w:p>
    <w:p w14:paraId="3A7764FB" w14:textId="77777777" w:rsidR="00B05B21" w:rsidRPr="00B05B21" w:rsidRDefault="00B51DB2" w:rsidP="00B51DB2">
      <w:pPr>
        <w:pStyle w:val="a3"/>
        <w:numPr>
          <w:ilvl w:val="0"/>
          <w:numId w:val="4"/>
        </w:numPr>
        <w:tabs>
          <w:tab w:val="left" w:pos="0"/>
        </w:tabs>
        <w:jc w:val="both"/>
      </w:pPr>
      <w:r w:rsidRPr="00B05B21">
        <w:t xml:space="preserve">Бюджетный дефицит: основные причины возникновения, экономические и социальные последствия, источники покрытия. </w:t>
      </w:r>
    </w:p>
    <w:p w14:paraId="5E9BFE65" w14:textId="77777777" w:rsidR="00B05B21" w:rsidRPr="00B05B21" w:rsidRDefault="00B51DB2" w:rsidP="00B51DB2">
      <w:pPr>
        <w:pStyle w:val="a3"/>
        <w:numPr>
          <w:ilvl w:val="0"/>
          <w:numId w:val="4"/>
        </w:numPr>
        <w:tabs>
          <w:tab w:val="left" w:pos="0"/>
        </w:tabs>
        <w:jc w:val="both"/>
      </w:pPr>
      <w:r w:rsidRPr="00B05B21">
        <w:t xml:space="preserve"> Бюджетный процесс и характеристика его основных этапов.</w:t>
      </w:r>
    </w:p>
    <w:p w14:paraId="75CCBF6B" w14:textId="77777777" w:rsidR="00B05B21" w:rsidRPr="00B05B21" w:rsidRDefault="00B51DB2" w:rsidP="00B51DB2">
      <w:pPr>
        <w:pStyle w:val="a3"/>
        <w:numPr>
          <w:ilvl w:val="0"/>
          <w:numId w:val="4"/>
        </w:numPr>
        <w:tabs>
          <w:tab w:val="left" w:pos="0"/>
        </w:tabs>
        <w:jc w:val="both"/>
      </w:pPr>
      <w:r w:rsidRPr="00B05B21">
        <w:t>Экономическая сущность страхования.</w:t>
      </w:r>
    </w:p>
    <w:p w14:paraId="4AB63C80" w14:textId="77777777" w:rsidR="00B05B21" w:rsidRPr="00B05B21" w:rsidRDefault="00B51DB2" w:rsidP="00B05B21">
      <w:pPr>
        <w:pStyle w:val="a3"/>
        <w:numPr>
          <w:ilvl w:val="0"/>
          <w:numId w:val="4"/>
        </w:numPr>
        <w:tabs>
          <w:tab w:val="left" w:pos="0"/>
        </w:tabs>
        <w:jc w:val="both"/>
      </w:pPr>
      <w:r w:rsidRPr="00B05B21">
        <w:t xml:space="preserve">Принципы обязательного и добровольного </w:t>
      </w:r>
      <w:proofErr w:type="spellStart"/>
      <w:r w:rsidRPr="00B05B21">
        <w:t>страхования.</w:t>
      </w:r>
      <w:proofErr w:type="spellEnd"/>
    </w:p>
    <w:p w14:paraId="039994FC" w14:textId="77777777" w:rsidR="00B05B21" w:rsidRPr="00B05B21" w:rsidRDefault="00B51DB2" w:rsidP="00B51DB2">
      <w:pPr>
        <w:pStyle w:val="a3"/>
        <w:numPr>
          <w:ilvl w:val="0"/>
          <w:numId w:val="4"/>
        </w:numPr>
        <w:tabs>
          <w:tab w:val="left" w:pos="0"/>
        </w:tabs>
        <w:jc w:val="both"/>
      </w:pPr>
      <w:r w:rsidRPr="00B05B21">
        <w:t>Страховой маркетинг в Республике Беларусь: сущность, задачи, функции.</w:t>
      </w:r>
    </w:p>
    <w:p w14:paraId="251A251F" w14:textId="77777777" w:rsidR="00B05B21" w:rsidRPr="00B05B21" w:rsidRDefault="00B51DB2" w:rsidP="00B51DB2">
      <w:pPr>
        <w:pStyle w:val="a3"/>
        <w:numPr>
          <w:ilvl w:val="0"/>
          <w:numId w:val="4"/>
        </w:numPr>
        <w:tabs>
          <w:tab w:val="left" w:pos="0"/>
        </w:tabs>
        <w:jc w:val="both"/>
      </w:pPr>
      <w:r w:rsidRPr="00B05B21">
        <w:t xml:space="preserve">Экономическая сущность государственного кредита, его функции, формы. </w:t>
      </w:r>
    </w:p>
    <w:p w14:paraId="345F02D7" w14:textId="77777777" w:rsidR="00B05B21" w:rsidRPr="00B05B21" w:rsidRDefault="00B51DB2" w:rsidP="00B05B21">
      <w:pPr>
        <w:pStyle w:val="a3"/>
        <w:numPr>
          <w:ilvl w:val="0"/>
          <w:numId w:val="4"/>
        </w:numPr>
        <w:tabs>
          <w:tab w:val="left" w:pos="0"/>
        </w:tabs>
        <w:jc w:val="both"/>
      </w:pPr>
      <w:r w:rsidRPr="00B05B21">
        <w:t>Государственный долг, его содержание и виды.</w:t>
      </w:r>
    </w:p>
    <w:p w14:paraId="470E636F" w14:textId="77777777" w:rsidR="00B05B21" w:rsidRPr="00B05B21" w:rsidRDefault="00B51DB2" w:rsidP="00B05B21">
      <w:pPr>
        <w:pStyle w:val="a3"/>
        <w:numPr>
          <w:ilvl w:val="0"/>
          <w:numId w:val="4"/>
        </w:numPr>
        <w:tabs>
          <w:tab w:val="left" w:pos="0"/>
        </w:tabs>
        <w:jc w:val="both"/>
      </w:pPr>
      <w:r w:rsidRPr="00B05B21">
        <w:t>Управление государственным долгом.</w:t>
      </w:r>
    </w:p>
    <w:p w14:paraId="334D2450" w14:textId="77777777" w:rsidR="00B05B21" w:rsidRPr="00B05B21" w:rsidRDefault="00B05B21" w:rsidP="00B05B21">
      <w:pPr>
        <w:pStyle w:val="a3"/>
        <w:numPr>
          <w:ilvl w:val="0"/>
          <w:numId w:val="4"/>
        </w:numPr>
        <w:tabs>
          <w:tab w:val="left" w:pos="0"/>
        </w:tabs>
        <w:jc w:val="both"/>
      </w:pPr>
      <w:r w:rsidRPr="00B05B21">
        <w:t>Сущность социальной защиты населения.</w:t>
      </w:r>
    </w:p>
    <w:p w14:paraId="22E69A74" w14:textId="77777777" w:rsidR="00B05B21" w:rsidRPr="00B05B21" w:rsidRDefault="00B05B21" w:rsidP="00B05B21">
      <w:pPr>
        <w:pStyle w:val="a3"/>
        <w:numPr>
          <w:ilvl w:val="0"/>
          <w:numId w:val="4"/>
        </w:numPr>
        <w:tabs>
          <w:tab w:val="left" w:pos="0"/>
        </w:tabs>
        <w:jc w:val="both"/>
      </w:pPr>
      <w:r w:rsidRPr="00B05B21">
        <w:t xml:space="preserve"> </w:t>
      </w:r>
      <w:r w:rsidRPr="00B05B21">
        <w:t>Сущность и значение социального страхования.</w:t>
      </w:r>
    </w:p>
    <w:p w14:paraId="3FD25FF0" w14:textId="77777777" w:rsidR="00B05B21" w:rsidRPr="00B05B21" w:rsidRDefault="00B05B21" w:rsidP="00AF50D3">
      <w:pPr>
        <w:pStyle w:val="a3"/>
        <w:numPr>
          <w:ilvl w:val="0"/>
          <w:numId w:val="4"/>
        </w:numPr>
        <w:tabs>
          <w:tab w:val="left" w:pos="0"/>
        </w:tabs>
        <w:jc w:val="both"/>
      </w:pPr>
      <w:r w:rsidRPr="00B05B21">
        <w:t>Формирование и использования ФСЗН</w:t>
      </w:r>
    </w:p>
    <w:p w14:paraId="3832F21F" w14:textId="0238465E" w:rsidR="00B05B21" w:rsidRPr="00B05B21" w:rsidRDefault="00B05B21" w:rsidP="00AF50D3">
      <w:pPr>
        <w:pStyle w:val="a3"/>
        <w:numPr>
          <w:ilvl w:val="0"/>
          <w:numId w:val="4"/>
        </w:numPr>
        <w:tabs>
          <w:tab w:val="left" w:pos="0"/>
        </w:tabs>
        <w:jc w:val="both"/>
      </w:pPr>
      <w:r w:rsidRPr="00B05B21">
        <w:t xml:space="preserve"> </w:t>
      </w:r>
      <w:r w:rsidRPr="00B05B21">
        <w:t>Сущность и значение м</w:t>
      </w:r>
      <w:r w:rsidRPr="00B05B21">
        <w:t>едицинско</w:t>
      </w:r>
      <w:r w:rsidRPr="00B05B21">
        <w:t>го</w:t>
      </w:r>
      <w:r w:rsidRPr="00B05B21">
        <w:t xml:space="preserve"> страховани</w:t>
      </w:r>
      <w:r w:rsidRPr="00B05B21">
        <w:t>я</w:t>
      </w:r>
      <w:r w:rsidRPr="00B05B21">
        <w:t>.</w:t>
      </w:r>
    </w:p>
    <w:p w14:paraId="1BCBEA2A" w14:textId="215E5443" w:rsidR="00B05B21" w:rsidRPr="00B05B21" w:rsidRDefault="00B05B21" w:rsidP="00B05B21">
      <w:pPr>
        <w:jc w:val="both"/>
      </w:pPr>
    </w:p>
    <w:p w14:paraId="3E6F20FA" w14:textId="77777777" w:rsidR="00B51DB2" w:rsidRPr="00B51DB2" w:rsidRDefault="00B51DB2" w:rsidP="00B51DB2">
      <w:pPr>
        <w:jc w:val="both"/>
        <w:rPr>
          <w:b/>
        </w:rPr>
      </w:pPr>
      <w:r w:rsidRPr="00B51DB2">
        <w:rPr>
          <w:b/>
        </w:rPr>
        <w:t xml:space="preserve">Составила: к.э.н., </w:t>
      </w:r>
      <w:proofErr w:type="gramStart"/>
      <w:r w:rsidRPr="00B51DB2">
        <w:rPr>
          <w:b/>
        </w:rPr>
        <w:t>доцент  Советникова</w:t>
      </w:r>
      <w:proofErr w:type="gramEnd"/>
      <w:r w:rsidRPr="00B51DB2">
        <w:rPr>
          <w:b/>
        </w:rPr>
        <w:t xml:space="preserve"> О. П.</w:t>
      </w:r>
    </w:p>
    <w:p w14:paraId="4850F049" w14:textId="3DAD27D7" w:rsidR="00B51DB2" w:rsidRPr="00B51DB2" w:rsidRDefault="00B51DB2" w:rsidP="00B51DB2">
      <w:pPr>
        <w:jc w:val="both"/>
        <w:rPr>
          <w:b/>
          <w:lang w:val="en-US"/>
        </w:rPr>
      </w:pPr>
      <w:r w:rsidRPr="00B51DB2">
        <w:rPr>
          <w:b/>
        </w:rPr>
        <w:t>20</w:t>
      </w:r>
      <w:r w:rsidR="00B05B21">
        <w:rPr>
          <w:b/>
        </w:rPr>
        <w:t>20</w:t>
      </w:r>
      <w:r w:rsidRPr="00B51DB2">
        <w:rPr>
          <w:b/>
        </w:rPr>
        <w:t>– 202</w:t>
      </w:r>
      <w:r w:rsidR="00B05B21">
        <w:rPr>
          <w:b/>
        </w:rPr>
        <w:t>1</w:t>
      </w:r>
      <w:r w:rsidRPr="00B51DB2">
        <w:rPr>
          <w:b/>
        </w:rPr>
        <w:t xml:space="preserve"> уч</w:t>
      </w:r>
      <w:proofErr w:type="spellStart"/>
      <w:r w:rsidRPr="00B51DB2">
        <w:rPr>
          <w:b/>
        </w:rPr>
        <w:t>.г</w:t>
      </w:r>
      <w:proofErr w:type="spellEnd"/>
      <w:r w:rsidRPr="00B51DB2">
        <w:rPr>
          <w:b/>
        </w:rPr>
        <w:t>.</w:t>
      </w:r>
    </w:p>
    <w:sectPr w:rsidR="00B51DB2" w:rsidRPr="00B51DB2" w:rsidSect="00B05B2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63AF4"/>
    <w:multiLevelType w:val="hybridMultilevel"/>
    <w:tmpl w:val="E2A68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1115B"/>
    <w:multiLevelType w:val="hybridMultilevel"/>
    <w:tmpl w:val="00FC1746"/>
    <w:lvl w:ilvl="0" w:tplc="32D20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1E7C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5E0F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C654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00FB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F475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5AF3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BE66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F0B8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996AE2"/>
    <w:multiLevelType w:val="hybridMultilevel"/>
    <w:tmpl w:val="77546B3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27636"/>
    <w:multiLevelType w:val="hybridMultilevel"/>
    <w:tmpl w:val="87A09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0AB"/>
    <w:rsid w:val="00573C28"/>
    <w:rsid w:val="007D3A64"/>
    <w:rsid w:val="00B05B21"/>
    <w:rsid w:val="00B51DB2"/>
    <w:rsid w:val="00FC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351D"/>
  <w15:docId w15:val="{D7BEEF5C-EABD-409B-9C58-05EB5BCC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8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2767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575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370</Words>
  <Characters>2112</Characters>
  <Application>Microsoft Office Word</Application>
  <DocSecurity>0</DocSecurity>
  <Lines>17</Lines>
  <Paragraphs>4</Paragraphs>
  <ScaleCrop>false</ScaleCrop>
  <Company>-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Красева Наталья Владимировна</dc:creator>
  <cp:keywords/>
  <dc:description/>
  <cp:lastModifiedBy>Советникова Ольга Петровна</cp:lastModifiedBy>
  <cp:revision>3</cp:revision>
  <dcterms:created xsi:type="dcterms:W3CDTF">2021-06-14T10:52:00Z</dcterms:created>
  <dcterms:modified xsi:type="dcterms:W3CDTF">2021-06-14T11:02:00Z</dcterms:modified>
</cp:coreProperties>
</file>