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60" w:rsidRDefault="00951C60" w:rsidP="00D82B7F">
      <w:pPr>
        <w:widowControl w:val="0"/>
        <w:jc w:val="center"/>
        <w:rPr>
          <w:b/>
          <w:i/>
          <w:sz w:val="24"/>
          <w:szCs w:val="24"/>
        </w:rPr>
      </w:pPr>
    </w:p>
    <w:p w:rsidR="00951C60" w:rsidRPr="006E3BEA" w:rsidRDefault="006C7836" w:rsidP="006C7836">
      <w:pPr>
        <w:widowControl w:val="0"/>
        <w:ind w:firstLine="567"/>
        <w:jc w:val="center"/>
        <w:rPr>
          <w:b/>
          <w:sz w:val="24"/>
          <w:szCs w:val="24"/>
        </w:rPr>
      </w:pPr>
      <w:r w:rsidRPr="006E3BEA">
        <w:rPr>
          <w:b/>
          <w:sz w:val="24"/>
          <w:szCs w:val="24"/>
        </w:rPr>
        <w:t>ПЕРЕЧЕНЬ РЕКОМЕНДУЕМОЙ ЛИТЕРАТУРЫ</w:t>
      </w:r>
    </w:p>
    <w:p w:rsidR="00951C60" w:rsidRPr="003E4B5D" w:rsidRDefault="00951C60" w:rsidP="00D82B7F">
      <w:pPr>
        <w:widowControl w:val="0"/>
        <w:jc w:val="both"/>
        <w:rPr>
          <w:sz w:val="24"/>
          <w:szCs w:val="24"/>
          <w:highlight w:val="yellow"/>
        </w:rPr>
      </w:pPr>
    </w:p>
    <w:p w:rsidR="00951C60" w:rsidRPr="00027DA6" w:rsidRDefault="00951C60" w:rsidP="00D82B7F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027DA6">
        <w:rPr>
          <w:b/>
          <w:i/>
          <w:sz w:val="24"/>
          <w:szCs w:val="24"/>
        </w:rPr>
        <w:t xml:space="preserve">аконодательные </w:t>
      </w:r>
      <w:r>
        <w:rPr>
          <w:b/>
          <w:i/>
          <w:sz w:val="24"/>
          <w:szCs w:val="24"/>
        </w:rPr>
        <w:t xml:space="preserve">и нормативные правовые </w:t>
      </w:r>
      <w:r w:rsidRPr="00027DA6">
        <w:rPr>
          <w:b/>
          <w:i/>
          <w:sz w:val="24"/>
          <w:szCs w:val="24"/>
        </w:rPr>
        <w:t>акты</w:t>
      </w:r>
    </w:p>
    <w:p w:rsidR="00951C60" w:rsidRPr="00FC4043" w:rsidRDefault="00951C60" w:rsidP="00EA3319">
      <w:pPr>
        <w:pStyle w:val="3"/>
        <w:keepNext w:val="0"/>
        <w:widowControl w:val="0"/>
        <w:numPr>
          <w:ilvl w:val="0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Декрет Президента Республики Беларусь  «О развитии цифровой экономики»</w:t>
      </w:r>
      <w:r>
        <w:t xml:space="preserve"> от </w:t>
      </w:r>
      <w:r w:rsidRPr="0088546B">
        <w:rPr>
          <w:color w:val="auto"/>
          <w:sz w:val="24"/>
          <w:szCs w:val="24"/>
        </w:rPr>
        <w:t>21.12.2017 №8 // Консультант Плюс: Беларусь. Технология 3000 [Электронный ресурс] / ООО «</w:t>
      </w:r>
      <w:proofErr w:type="spellStart"/>
      <w:r w:rsidRPr="0088546B">
        <w:rPr>
          <w:color w:val="auto"/>
          <w:sz w:val="24"/>
          <w:szCs w:val="24"/>
        </w:rPr>
        <w:t>ЮрСпектр</w:t>
      </w:r>
      <w:proofErr w:type="spellEnd"/>
      <w:r w:rsidRPr="0088546B">
        <w:rPr>
          <w:color w:val="auto"/>
          <w:sz w:val="24"/>
          <w:szCs w:val="24"/>
        </w:rPr>
        <w:t xml:space="preserve">», Нац. центр правовой </w:t>
      </w:r>
      <w:proofErr w:type="spellStart"/>
      <w:r w:rsidRPr="0088546B">
        <w:rPr>
          <w:color w:val="auto"/>
          <w:sz w:val="24"/>
          <w:szCs w:val="24"/>
        </w:rPr>
        <w:t>инфор</w:t>
      </w:r>
      <w:r>
        <w:rPr>
          <w:color w:val="auto"/>
          <w:sz w:val="24"/>
          <w:szCs w:val="24"/>
        </w:rPr>
        <w:t>м</w:t>
      </w:r>
      <w:proofErr w:type="spellEnd"/>
      <w:r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Респ</w:t>
      </w:r>
      <w:proofErr w:type="spellEnd"/>
      <w:r>
        <w:rPr>
          <w:color w:val="auto"/>
          <w:sz w:val="24"/>
          <w:szCs w:val="24"/>
        </w:rPr>
        <w:t>. Беларусь, - Минск, 2020</w:t>
      </w:r>
      <w:r w:rsidRPr="0088546B">
        <w:rPr>
          <w:color w:val="auto"/>
          <w:sz w:val="24"/>
          <w:szCs w:val="24"/>
        </w:rPr>
        <w:t>.</w:t>
      </w:r>
    </w:p>
    <w:p w:rsidR="00951C60" w:rsidRDefault="00951C60" w:rsidP="00EA3319">
      <w:pPr>
        <w:pStyle w:val="a5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4F67AB">
        <w:rPr>
          <w:sz w:val="24"/>
          <w:szCs w:val="24"/>
        </w:rPr>
        <w:t xml:space="preserve">Закон Республики Беларусь </w:t>
      </w:r>
      <w:r>
        <w:rPr>
          <w:sz w:val="24"/>
          <w:szCs w:val="24"/>
        </w:rPr>
        <w:t>«О государственной инновационной политике и инновационной деятельности в Республике Беларусь»</w:t>
      </w:r>
      <w:r w:rsidR="00AD2908" w:rsidRPr="00AD2908">
        <w:rPr>
          <w:sz w:val="24"/>
          <w:szCs w:val="24"/>
        </w:rPr>
        <w:t xml:space="preserve"> </w:t>
      </w:r>
      <w:r w:rsidRPr="00D0406B">
        <w:rPr>
          <w:sz w:val="24"/>
          <w:szCs w:val="24"/>
        </w:rPr>
        <w:t>от 10.07.2012 №425-З</w:t>
      </w:r>
      <w:r>
        <w:rPr>
          <w:sz w:val="24"/>
          <w:szCs w:val="24"/>
        </w:rPr>
        <w:t xml:space="preserve"> // </w:t>
      </w:r>
      <w:r w:rsidRPr="0088546B">
        <w:rPr>
          <w:sz w:val="24"/>
          <w:szCs w:val="24"/>
        </w:rPr>
        <w:t>Консультант Плюс: Беларусь. Технология 3000 [Электронный ресурс] / ООО «</w:t>
      </w:r>
      <w:proofErr w:type="spellStart"/>
      <w:r w:rsidRPr="0088546B">
        <w:rPr>
          <w:sz w:val="24"/>
          <w:szCs w:val="24"/>
        </w:rPr>
        <w:t>ЮрСпектр</w:t>
      </w:r>
      <w:proofErr w:type="spellEnd"/>
      <w:r w:rsidRPr="0088546B">
        <w:rPr>
          <w:sz w:val="24"/>
          <w:szCs w:val="24"/>
        </w:rPr>
        <w:t xml:space="preserve">», Нац. центр правовой </w:t>
      </w:r>
      <w:proofErr w:type="spellStart"/>
      <w:r w:rsidRPr="0088546B">
        <w:rPr>
          <w:sz w:val="24"/>
          <w:szCs w:val="24"/>
        </w:rPr>
        <w:t>инфор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Беларусь, - Минск, 2020</w:t>
      </w:r>
      <w:r w:rsidRPr="0088546B">
        <w:rPr>
          <w:sz w:val="24"/>
          <w:szCs w:val="24"/>
        </w:rPr>
        <w:t>.</w:t>
      </w:r>
    </w:p>
    <w:p w:rsidR="00951C60" w:rsidRDefault="00951C60" w:rsidP="00EA3319">
      <w:pPr>
        <w:pStyle w:val="3"/>
        <w:widowControl w:val="0"/>
        <w:numPr>
          <w:ilvl w:val="0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Указ Президента Республики Беларусь «Об утверждении Положения о порядке создания субъектов инновационной инфраструктуры»</w:t>
      </w:r>
      <w:r w:rsidR="00AD2908" w:rsidRPr="00AD2908">
        <w:rPr>
          <w:color w:val="auto"/>
          <w:sz w:val="24"/>
          <w:szCs w:val="24"/>
        </w:rPr>
        <w:t xml:space="preserve"> </w:t>
      </w:r>
      <w:r w:rsidRPr="00D0406B">
        <w:rPr>
          <w:color w:val="auto"/>
          <w:sz w:val="24"/>
          <w:szCs w:val="24"/>
        </w:rPr>
        <w:t>от 03.01.2007</w:t>
      </w:r>
      <w:r>
        <w:rPr>
          <w:color w:val="auto"/>
          <w:sz w:val="24"/>
          <w:szCs w:val="24"/>
        </w:rPr>
        <w:t>,</w:t>
      </w:r>
      <w:r w:rsidRPr="00D0406B">
        <w:rPr>
          <w:color w:val="auto"/>
          <w:sz w:val="24"/>
          <w:szCs w:val="24"/>
        </w:rPr>
        <w:t xml:space="preserve"> №1</w:t>
      </w:r>
      <w:r>
        <w:rPr>
          <w:color w:val="auto"/>
          <w:sz w:val="24"/>
          <w:szCs w:val="24"/>
        </w:rPr>
        <w:t xml:space="preserve"> // </w:t>
      </w:r>
      <w:r w:rsidRPr="0088546B">
        <w:rPr>
          <w:color w:val="auto"/>
          <w:sz w:val="24"/>
          <w:szCs w:val="24"/>
        </w:rPr>
        <w:t>Консультант Плюс: Беларусь. Технология 3000 [Электронный ресурс] / ООО «</w:t>
      </w:r>
      <w:proofErr w:type="spellStart"/>
      <w:r w:rsidRPr="0088546B">
        <w:rPr>
          <w:color w:val="auto"/>
          <w:sz w:val="24"/>
          <w:szCs w:val="24"/>
        </w:rPr>
        <w:t>ЮрСпектр</w:t>
      </w:r>
      <w:proofErr w:type="spellEnd"/>
      <w:r w:rsidRPr="0088546B">
        <w:rPr>
          <w:color w:val="auto"/>
          <w:sz w:val="24"/>
          <w:szCs w:val="24"/>
        </w:rPr>
        <w:t xml:space="preserve">», Нац. центр правовой </w:t>
      </w:r>
      <w:proofErr w:type="spellStart"/>
      <w:r w:rsidRPr="0088546B">
        <w:rPr>
          <w:color w:val="auto"/>
          <w:sz w:val="24"/>
          <w:szCs w:val="24"/>
        </w:rPr>
        <w:t>информ</w:t>
      </w:r>
      <w:proofErr w:type="spellEnd"/>
      <w:r w:rsidRPr="0088546B">
        <w:rPr>
          <w:color w:val="auto"/>
          <w:sz w:val="24"/>
          <w:szCs w:val="24"/>
        </w:rPr>
        <w:t xml:space="preserve">. </w:t>
      </w:r>
      <w:proofErr w:type="spellStart"/>
      <w:r w:rsidRPr="0088546B">
        <w:rPr>
          <w:color w:val="auto"/>
          <w:sz w:val="24"/>
          <w:szCs w:val="24"/>
        </w:rPr>
        <w:t>Респ</w:t>
      </w:r>
      <w:proofErr w:type="spellEnd"/>
      <w:r>
        <w:rPr>
          <w:color w:val="auto"/>
          <w:sz w:val="24"/>
          <w:szCs w:val="24"/>
        </w:rPr>
        <w:t>. Беларусь, - Минск, 2020</w:t>
      </w:r>
      <w:r w:rsidRPr="0088546B">
        <w:rPr>
          <w:color w:val="auto"/>
          <w:sz w:val="24"/>
          <w:szCs w:val="24"/>
        </w:rPr>
        <w:t>.</w:t>
      </w:r>
    </w:p>
    <w:p w:rsidR="00951C60" w:rsidRPr="003A5E7A" w:rsidRDefault="00951C60" w:rsidP="003A5E7A"/>
    <w:p w:rsidR="00951C60" w:rsidRDefault="00951C60" w:rsidP="00C23636">
      <w:pPr>
        <w:widowControl w:val="0"/>
        <w:jc w:val="center"/>
        <w:rPr>
          <w:b/>
          <w:i/>
          <w:sz w:val="24"/>
          <w:szCs w:val="24"/>
        </w:rPr>
      </w:pPr>
      <w:r w:rsidRPr="004F67AB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 xml:space="preserve"> литература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8"/>
        <w:gridCol w:w="9043"/>
      </w:tblGrid>
      <w:tr w:rsidR="00511378" w:rsidRPr="00511378" w:rsidTr="00511378"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511378">
            <w:pPr>
              <w:jc w:val="both"/>
              <w:rPr>
                <w:b/>
                <w:sz w:val="24"/>
                <w:szCs w:val="24"/>
              </w:rPr>
            </w:pPr>
            <w:r w:rsidRPr="00511378">
              <w:rPr>
                <w:bCs/>
                <w:sz w:val="24"/>
                <w:szCs w:val="24"/>
              </w:rPr>
              <w:t>Ковалев, М. М.</w:t>
            </w:r>
            <w:r w:rsidRPr="00511378">
              <w:rPr>
                <w:sz w:val="24"/>
                <w:szCs w:val="24"/>
              </w:rPr>
              <w:t xml:space="preserve"> Цифровая экономика-шанс для Беларуси [Электронный ресурс]: монография / М. М. Ковалев, Г. Г. </w:t>
            </w:r>
            <w:proofErr w:type="spellStart"/>
            <w:r w:rsidRPr="00511378">
              <w:rPr>
                <w:sz w:val="24"/>
                <w:szCs w:val="24"/>
              </w:rPr>
              <w:t>Головенчик</w:t>
            </w:r>
            <w:proofErr w:type="spellEnd"/>
            <w:r w:rsidRPr="00511378">
              <w:rPr>
                <w:sz w:val="24"/>
                <w:szCs w:val="24"/>
              </w:rPr>
              <w:t xml:space="preserve">; БГЭУ. </w:t>
            </w:r>
            <w:r>
              <w:rPr>
                <w:sz w:val="24"/>
                <w:szCs w:val="24"/>
              </w:rPr>
              <w:t>–</w:t>
            </w:r>
            <w:r w:rsidRPr="00511378">
              <w:rPr>
                <w:sz w:val="24"/>
                <w:szCs w:val="24"/>
              </w:rPr>
              <w:t xml:space="preserve"> Минск</w:t>
            </w:r>
            <w:r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: Издательский центр БГУ, 2018. </w:t>
            </w:r>
            <w:r>
              <w:rPr>
                <w:sz w:val="24"/>
                <w:szCs w:val="24"/>
              </w:rPr>
              <w:t>–</w:t>
            </w:r>
            <w:r w:rsidRPr="0051137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CD-ROM (3,93 Мб). </w:t>
            </w:r>
            <w:r>
              <w:rPr>
                <w:sz w:val="24"/>
                <w:szCs w:val="24"/>
              </w:rPr>
              <w:t>–</w:t>
            </w:r>
            <w:r w:rsidRPr="00511378">
              <w:rPr>
                <w:sz w:val="24"/>
                <w:szCs w:val="24"/>
              </w:rPr>
              <w:t xml:space="preserve"> Систем. требования : </w:t>
            </w:r>
            <w:proofErr w:type="spellStart"/>
            <w:r w:rsidRPr="00511378">
              <w:rPr>
                <w:sz w:val="24"/>
                <w:szCs w:val="24"/>
              </w:rPr>
              <w:t>Windows</w:t>
            </w:r>
            <w:proofErr w:type="spellEnd"/>
            <w:r w:rsidRPr="00511378">
              <w:rPr>
                <w:sz w:val="24"/>
                <w:szCs w:val="24"/>
              </w:rPr>
              <w:t xml:space="preserve"> XP. - В библиотеке нет печатного аналога. - </w:t>
            </w:r>
            <w:proofErr w:type="spellStart"/>
            <w:r w:rsidRPr="00511378">
              <w:rPr>
                <w:sz w:val="24"/>
                <w:szCs w:val="24"/>
              </w:rPr>
              <w:t>Загл</w:t>
            </w:r>
            <w:proofErr w:type="spellEnd"/>
            <w:r w:rsidRPr="00511378">
              <w:rPr>
                <w:sz w:val="24"/>
                <w:szCs w:val="24"/>
              </w:rPr>
              <w:t xml:space="preserve">. с экрана. – </w:t>
            </w:r>
            <w:r w:rsidRPr="00511378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11378">
              <w:rPr>
                <w:b/>
                <w:sz w:val="24"/>
                <w:szCs w:val="24"/>
              </w:rPr>
              <w:t>чз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11378" w:rsidRPr="00511378" w:rsidTr="00511378"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</w:tcPr>
          <w:p w:rsidR="0035041F" w:rsidRDefault="00511378" w:rsidP="00511378">
            <w:pPr>
              <w:jc w:val="both"/>
              <w:rPr>
                <w:sz w:val="24"/>
                <w:szCs w:val="24"/>
              </w:rPr>
            </w:pPr>
            <w:proofErr w:type="spellStart"/>
            <w:r w:rsidRPr="00511378">
              <w:rPr>
                <w:bCs/>
                <w:sz w:val="24"/>
                <w:szCs w:val="24"/>
              </w:rPr>
              <w:t>Лапидус</w:t>
            </w:r>
            <w:proofErr w:type="spellEnd"/>
            <w:r w:rsidRPr="00511378">
              <w:rPr>
                <w:bCs/>
                <w:sz w:val="24"/>
                <w:szCs w:val="24"/>
              </w:rPr>
              <w:t>, Л. В.</w:t>
            </w:r>
            <w:r w:rsidRPr="00511378">
              <w:rPr>
                <w:sz w:val="24"/>
                <w:szCs w:val="24"/>
              </w:rPr>
              <w:t xml:space="preserve"> Цифровая экономика. Управление электронным бизнесом и электронной коммерцией / Л. В. </w:t>
            </w:r>
            <w:proofErr w:type="spellStart"/>
            <w:r w:rsidRPr="00511378">
              <w:rPr>
                <w:sz w:val="24"/>
                <w:szCs w:val="24"/>
              </w:rPr>
              <w:t>Лапидус</w:t>
            </w:r>
            <w:proofErr w:type="spellEnd"/>
            <w:r w:rsidRPr="005113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Pr="00511378">
              <w:rPr>
                <w:sz w:val="24"/>
                <w:szCs w:val="24"/>
              </w:rPr>
              <w:t xml:space="preserve"> Москва : ИНФРА-М, 2020. </w:t>
            </w:r>
            <w:r>
              <w:rPr>
                <w:sz w:val="24"/>
                <w:szCs w:val="24"/>
              </w:rPr>
              <w:t>–</w:t>
            </w:r>
            <w:r w:rsidRPr="00511378">
              <w:rPr>
                <w:sz w:val="24"/>
                <w:szCs w:val="24"/>
              </w:rPr>
              <w:t xml:space="preserve"> 380 с. –</w:t>
            </w:r>
          </w:p>
          <w:p w:rsidR="00511378" w:rsidRPr="00511378" w:rsidRDefault="00511378" w:rsidP="00511378">
            <w:pPr>
              <w:jc w:val="both"/>
              <w:rPr>
                <w:b/>
                <w:bCs/>
                <w:sz w:val="24"/>
                <w:szCs w:val="24"/>
              </w:rPr>
            </w:pPr>
            <w:r w:rsidRPr="00511378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511378">
              <w:rPr>
                <w:b/>
                <w:sz w:val="24"/>
                <w:szCs w:val="24"/>
              </w:rPr>
              <w:t>экз</w:t>
            </w:r>
            <w:proofErr w:type="spellEnd"/>
            <w:r w:rsidRPr="00511378">
              <w:rPr>
                <w:b/>
                <w:sz w:val="24"/>
                <w:szCs w:val="24"/>
              </w:rPr>
              <w:t xml:space="preserve"> - заказано</w:t>
            </w:r>
          </w:p>
        </w:tc>
      </w:tr>
      <w:tr w:rsidR="00511378" w:rsidRPr="00511378" w:rsidTr="00511378"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51137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11378">
              <w:rPr>
                <w:sz w:val="24"/>
                <w:szCs w:val="24"/>
              </w:rPr>
              <w:t>Лапицкая</w:t>
            </w:r>
            <w:proofErr w:type="spellEnd"/>
            <w:r w:rsidRPr="00511378">
              <w:rPr>
                <w:sz w:val="24"/>
                <w:szCs w:val="24"/>
              </w:rPr>
              <w:t xml:space="preserve">, Л. М. Венчурное финансирование: учебное пособие / Л. М. </w:t>
            </w:r>
            <w:proofErr w:type="spellStart"/>
            <w:r w:rsidRPr="00511378">
              <w:rPr>
                <w:sz w:val="24"/>
                <w:szCs w:val="24"/>
              </w:rPr>
              <w:t>Лапицкая</w:t>
            </w:r>
            <w:proofErr w:type="spellEnd"/>
            <w:r w:rsidRPr="00511378">
              <w:rPr>
                <w:sz w:val="24"/>
                <w:szCs w:val="24"/>
              </w:rPr>
              <w:t xml:space="preserve">. – Минск : БГУ, 2019. – 184 с. – </w:t>
            </w:r>
            <w:r w:rsidRPr="00511378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511378">
              <w:rPr>
                <w:b/>
                <w:sz w:val="24"/>
                <w:szCs w:val="24"/>
              </w:rPr>
              <w:t>экз</w:t>
            </w:r>
            <w:proofErr w:type="spellEnd"/>
            <w:r w:rsidRPr="00511378">
              <w:rPr>
                <w:b/>
                <w:sz w:val="24"/>
                <w:szCs w:val="24"/>
              </w:rPr>
              <w:t xml:space="preserve"> - заказано</w:t>
            </w:r>
          </w:p>
        </w:tc>
      </w:tr>
      <w:tr w:rsidR="00511378" w:rsidRPr="00511378" w:rsidTr="00511378"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8A1269">
            <w:pPr>
              <w:jc w:val="both"/>
              <w:rPr>
                <w:sz w:val="24"/>
                <w:szCs w:val="24"/>
              </w:rPr>
            </w:pPr>
            <w:r w:rsidRPr="00511378">
              <w:rPr>
                <w:bCs/>
                <w:sz w:val="24"/>
                <w:szCs w:val="24"/>
              </w:rPr>
              <w:t>Маркова, В. Д.</w:t>
            </w:r>
            <w:r w:rsidRPr="00511378">
              <w:rPr>
                <w:sz w:val="24"/>
                <w:szCs w:val="24"/>
              </w:rPr>
              <w:t xml:space="preserve"> Цифровая экономика: учебник для студентов высших учебных заведений, обучающихся по направлениям подготовки 38.03.02 "Менеджмент", 38.03.01 "Экономика" (квалификация (степень) "бакалавр") / В. Д. Маркова. - Москва: ИНФРА-М, 2020. - 185 с. - 1</w:t>
            </w:r>
            <w:r w:rsidRPr="005113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1378">
              <w:rPr>
                <w:b/>
                <w:sz w:val="24"/>
                <w:szCs w:val="24"/>
              </w:rPr>
              <w:t>экз</w:t>
            </w:r>
            <w:proofErr w:type="spellEnd"/>
          </w:p>
        </w:tc>
      </w:tr>
    </w:tbl>
    <w:p w:rsidR="00511378" w:rsidRPr="00511378" w:rsidRDefault="00511378" w:rsidP="00511378">
      <w:pPr>
        <w:overflowPunct/>
        <w:autoSpaceDE/>
        <w:adjustRightInd/>
        <w:rPr>
          <w:sz w:val="24"/>
          <w:szCs w:val="24"/>
        </w:rPr>
      </w:pPr>
    </w:p>
    <w:p w:rsidR="00511378" w:rsidRPr="00511378" w:rsidRDefault="00511378" w:rsidP="00511378">
      <w:pPr>
        <w:widowControl w:val="0"/>
        <w:jc w:val="center"/>
        <w:rPr>
          <w:b/>
          <w:i/>
          <w:sz w:val="24"/>
          <w:szCs w:val="24"/>
        </w:rPr>
      </w:pPr>
      <w:r w:rsidRPr="00511378">
        <w:rPr>
          <w:b/>
          <w:i/>
          <w:sz w:val="24"/>
          <w:szCs w:val="24"/>
        </w:rPr>
        <w:t>Дополнительная литература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8"/>
        <w:gridCol w:w="9043"/>
      </w:tblGrid>
      <w:tr w:rsidR="00511378" w:rsidRPr="00511378" w:rsidTr="00511378">
        <w:trPr>
          <w:trHeight w:val="410"/>
        </w:trPr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511378">
            <w:pPr>
              <w:widowControl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11378">
              <w:rPr>
                <w:bCs/>
                <w:sz w:val="24"/>
                <w:szCs w:val="24"/>
              </w:rPr>
              <w:t>Барберис</w:t>
            </w:r>
            <w:proofErr w:type="spellEnd"/>
            <w:r w:rsidRPr="00511378">
              <w:rPr>
                <w:bCs/>
                <w:sz w:val="24"/>
                <w:szCs w:val="24"/>
              </w:rPr>
              <w:t xml:space="preserve">, Я. </w:t>
            </w:r>
            <w:proofErr w:type="spellStart"/>
            <w:r w:rsidRPr="00511378">
              <w:rPr>
                <w:bCs/>
                <w:sz w:val="24"/>
                <w:szCs w:val="24"/>
              </w:rPr>
              <w:t>Финтех</w:t>
            </w:r>
            <w:proofErr w:type="spellEnd"/>
            <w:r w:rsidRPr="00511378">
              <w:rPr>
                <w:bCs/>
                <w:sz w:val="24"/>
                <w:szCs w:val="24"/>
              </w:rPr>
              <w:t>: Путеводитель по новейшим финансовым технологиям /</w:t>
            </w:r>
            <w:r w:rsidR="00AD2908" w:rsidRPr="00AD2908">
              <w:rPr>
                <w:bCs/>
                <w:sz w:val="24"/>
                <w:szCs w:val="24"/>
              </w:rPr>
              <w:t xml:space="preserve"> </w:t>
            </w:r>
            <w:r w:rsidRPr="00511378">
              <w:rPr>
                <w:bCs/>
                <w:sz w:val="24"/>
                <w:szCs w:val="24"/>
              </w:rPr>
              <w:t xml:space="preserve">Я. </w:t>
            </w:r>
            <w:proofErr w:type="spellStart"/>
            <w:r w:rsidRPr="00511378">
              <w:rPr>
                <w:bCs/>
                <w:sz w:val="24"/>
                <w:szCs w:val="24"/>
              </w:rPr>
              <w:t>Барберис</w:t>
            </w:r>
            <w:proofErr w:type="spellEnd"/>
            <w:r w:rsidR="00AD2908" w:rsidRPr="00AD2908">
              <w:rPr>
                <w:bCs/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>–</w:t>
            </w:r>
            <w:r w:rsidRPr="00511378">
              <w:rPr>
                <w:bCs/>
                <w:sz w:val="24"/>
                <w:szCs w:val="24"/>
              </w:rPr>
              <w:t xml:space="preserve"> «Альпина </w:t>
            </w:r>
            <w:proofErr w:type="spellStart"/>
            <w:r w:rsidRPr="00511378">
              <w:rPr>
                <w:bCs/>
                <w:sz w:val="24"/>
                <w:szCs w:val="24"/>
              </w:rPr>
              <w:t>Диджитал</w:t>
            </w:r>
            <w:proofErr w:type="spellEnd"/>
            <w:r w:rsidRPr="00511378">
              <w:rPr>
                <w:bCs/>
                <w:sz w:val="24"/>
                <w:szCs w:val="24"/>
              </w:rPr>
              <w:t>», 2016.</w:t>
            </w:r>
            <w:r w:rsidRPr="00511378">
              <w:rPr>
                <w:sz w:val="24"/>
                <w:szCs w:val="24"/>
              </w:rPr>
              <w:t>–</w:t>
            </w:r>
            <w:r w:rsidRPr="00511378">
              <w:rPr>
                <w:bCs/>
                <w:sz w:val="24"/>
                <w:szCs w:val="24"/>
              </w:rPr>
              <w:t>326 с.</w:t>
            </w:r>
            <w:r w:rsidRPr="00511378">
              <w:rPr>
                <w:sz w:val="24"/>
                <w:szCs w:val="24"/>
              </w:rPr>
              <w:t xml:space="preserve">– </w:t>
            </w:r>
            <w:r w:rsidRPr="00511378">
              <w:rPr>
                <w:b/>
                <w:sz w:val="24"/>
                <w:szCs w:val="24"/>
              </w:rPr>
              <w:t xml:space="preserve"> нет в </w:t>
            </w:r>
            <w:proofErr w:type="spellStart"/>
            <w:r w:rsidRPr="00511378">
              <w:rPr>
                <w:b/>
                <w:sz w:val="24"/>
                <w:szCs w:val="24"/>
              </w:rPr>
              <w:t>биб-ке</w:t>
            </w:r>
            <w:proofErr w:type="spellEnd"/>
            <w:r w:rsidRPr="00511378">
              <w:rPr>
                <w:b/>
                <w:sz w:val="24"/>
                <w:szCs w:val="24"/>
              </w:rPr>
              <w:t>.</w:t>
            </w:r>
          </w:p>
        </w:tc>
      </w:tr>
      <w:tr w:rsidR="00511378" w:rsidRPr="00511378" w:rsidTr="00511378">
        <w:trPr>
          <w:trHeight w:val="410"/>
        </w:trPr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511378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11378">
              <w:rPr>
                <w:sz w:val="24"/>
                <w:szCs w:val="24"/>
              </w:rPr>
              <w:t>Беляцкая</w:t>
            </w:r>
            <w:proofErr w:type="spellEnd"/>
            <w:r w:rsidRPr="00511378">
              <w:rPr>
                <w:sz w:val="24"/>
                <w:szCs w:val="24"/>
              </w:rPr>
              <w:t xml:space="preserve">, Т.Н. Электронная экономика : генезис и развитие : монография / Т. Н. </w:t>
            </w:r>
            <w:proofErr w:type="spellStart"/>
            <w:r w:rsidRPr="00511378">
              <w:rPr>
                <w:sz w:val="24"/>
                <w:szCs w:val="24"/>
              </w:rPr>
              <w:t>Беляцкая</w:t>
            </w:r>
            <w:proofErr w:type="spellEnd"/>
            <w:r w:rsidRPr="00511378">
              <w:rPr>
                <w:sz w:val="24"/>
                <w:szCs w:val="24"/>
              </w:rPr>
              <w:t>–</w:t>
            </w:r>
            <w:proofErr w:type="spellStart"/>
            <w:r w:rsidRPr="00511378">
              <w:rPr>
                <w:sz w:val="24"/>
                <w:szCs w:val="24"/>
              </w:rPr>
              <w:t>Saarbruecken</w:t>
            </w:r>
            <w:proofErr w:type="spellEnd"/>
            <w:r w:rsidRPr="00511378">
              <w:rPr>
                <w:sz w:val="24"/>
                <w:szCs w:val="24"/>
              </w:rPr>
              <w:t xml:space="preserve"> (</w:t>
            </w:r>
            <w:proofErr w:type="spellStart"/>
            <w:r w:rsidRPr="00511378">
              <w:rPr>
                <w:sz w:val="24"/>
                <w:szCs w:val="24"/>
              </w:rPr>
              <w:t>Germany</w:t>
            </w:r>
            <w:proofErr w:type="spellEnd"/>
            <w:r w:rsidRPr="00511378">
              <w:rPr>
                <w:sz w:val="24"/>
                <w:szCs w:val="24"/>
              </w:rPr>
              <w:t xml:space="preserve">): LAP LAMBERT </w:t>
            </w:r>
            <w:proofErr w:type="spellStart"/>
            <w:r w:rsidRPr="00511378">
              <w:rPr>
                <w:sz w:val="24"/>
                <w:szCs w:val="24"/>
              </w:rPr>
              <w:t>Academic</w:t>
            </w:r>
            <w:proofErr w:type="spellEnd"/>
            <w:r w:rsidR="00AD2908" w:rsidRPr="00AD2908">
              <w:rPr>
                <w:sz w:val="24"/>
                <w:szCs w:val="24"/>
              </w:rPr>
              <w:t xml:space="preserve"> </w:t>
            </w:r>
            <w:proofErr w:type="spellStart"/>
            <w:r w:rsidRPr="00511378">
              <w:rPr>
                <w:sz w:val="24"/>
                <w:szCs w:val="24"/>
              </w:rPr>
              <w:t>Publishing</w:t>
            </w:r>
            <w:proofErr w:type="spellEnd"/>
            <w:r w:rsidRPr="00511378">
              <w:rPr>
                <w:sz w:val="24"/>
                <w:szCs w:val="24"/>
              </w:rPr>
              <w:t xml:space="preserve">, 2014. – 202с.– </w:t>
            </w:r>
            <w:r w:rsidRPr="00511378">
              <w:rPr>
                <w:b/>
                <w:sz w:val="24"/>
                <w:szCs w:val="24"/>
              </w:rPr>
              <w:t xml:space="preserve"> нет в </w:t>
            </w:r>
            <w:proofErr w:type="spellStart"/>
            <w:r w:rsidRPr="00511378">
              <w:rPr>
                <w:b/>
                <w:sz w:val="24"/>
                <w:szCs w:val="24"/>
              </w:rPr>
              <w:t>биб-ке</w:t>
            </w:r>
            <w:proofErr w:type="spellEnd"/>
            <w:r w:rsidRPr="00511378">
              <w:rPr>
                <w:b/>
                <w:sz w:val="24"/>
                <w:szCs w:val="24"/>
              </w:rPr>
              <w:t>.</w:t>
            </w:r>
          </w:p>
        </w:tc>
      </w:tr>
      <w:tr w:rsidR="00511378" w:rsidRPr="00511378" w:rsidTr="00511378">
        <w:trPr>
          <w:trHeight w:val="410"/>
        </w:trPr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</w:tcPr>
          <w:p w:rsidR="00511378" w:rsidRPr="00511378" w:rsidRDefault="00511378" w:rsidP="00511378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11378">
              <w:rPr>
                <w:sz w:val="24"/>
                <w:szCs w:val="24"/>
              </w:rPr>
              <w:t>Голенда</w:t>
            </w:r>
            <w:proofErr w:type="spellEnd"/>
            <w:r w:rsidRPr="00511378">
              <w:rPr>
                <w:sz w:val="24"/>
                <w:szCs w:val="24"/>
              </w:rPr>
              <w:t>, Л.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>К. Электронный бизнес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>: пособие для студентов экономических спец. / Л.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К. </w:t>
            </w:r>
            <w:proofErr w:type="spellStart"/>
            <w:r w:rsidRPr="00511378">
              <w:rPr>
                <w:sz w:val="24"/>
                <w:szCs w:val="24"/>
              </w:rPr>
              <w:t>Голенда</w:t>
            </w:r>
            <w:proofErr w:type="spellEnd"/>
            <w:r w:rsidRPr="00511378">
              <w:rPr>
                <w:sz w:val="24"/>
                <w:szCs w:val="24"/>
              </w:rPr>
              <w:t>, М.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А. </w:t>
            </w:r>
            <w:proofErr w:type="spellStart"/>
            <w:r w:rsidRPr="00511378">
              <w:rPr>
                <w:sz w:val="24"/>
                <w:szCs w:val="24"/>
              </w:rPr>
              <w:t>Акинфина</w:t>
            </w:r>
            <w:proofErr w:type="spellEnd"/>
            <w:r w:rsidRPr="00511378">
              <w:rPr>
                <w:sz w:val="24"/>
                <w:szCs w:val="24"/>
              </w:rPr>
              <w:t>. – Минск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>: УО «БГЭУ», 2011. – 113 с.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– </w:t>
            </w:r>
            <w:r w:rsidRPr="00511378">
              <w:rPr>
                <w:b/>
                <w:sz w:val="24"/>
                <w:szCs w:val="24"/>
              </w:rPr>
              <w:t>5 экз.</w:t>
            </w:r>
          </w:p>
        </w:tc>
      </w:tr>
      <w:tr w:rsidR="00511378" w:rsidRPr="00511378" w:rsidTr="00511378">
        <w:trPr>
          <w:trHeight w:val="410"/>
        </w:trPr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511378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11378">
              <w:rPr>
                <w:sz w:val="24"/>
                <w:szCs w:val="24"/>
              </w:rPr>
              <w:t>Горовая</w:t>
            </w:r>
            <w:proofErr w:type="spellEnd"/>
            <w:r w:rsidRPr="00511378">
              <w:rPr>
                <w:sz w:val="24"/>
                <w:szCs w:val="24"/>
              </w:rPr>
              <w:t>, В.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В. Практическое пособие по </w:t>
            </w:r>
            <w:proofErr w:type="spellStart"/>
            <w:r w:rsidRPr="00511378">
              <w:rPr>
                <w:sz w:val="24"/>
                <w:szCs w:val="24"/>
              </w:rPr>
              <w:t>краудфандингу</w:t>
            </w:r>
            <w:proofErr w:type="spellEnd"/>
            <w:r w:rsidRPr="00511378">
              <w:rPr>
                <w:sz w:val="24"/>
                <w:szCs w:val="24"/>
              </w:rPr>
              <w:t xml:space="preserve"> / В.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В. </w:t>
            </w:r>
            <w:proofErr w:type="spellStart"/>
            <w:r w:rsidRPr="00511378">
              <w:rPr>
                <w:sz w:val="24"/>
                <w:szCs w:val="24"/>
              </w:rPr>
              <w:t>Горовая</w:t>
            </w:r>
            <w:proofErr w:type="spellEnd"/>
            <w:r w:rsidRPr="00511378">
              <w:rPr>
                <w:sz w:val="24"/>
                <w:szCs w:val="24"/>
              </w:rPr>
              <w:t>; под ред. Ф.</w:t>
            </w:r>
            <w:r w:rsidR="00AD2908">
              <w:rPr>
                <w:sz w:val="24"/>
                <w:szCs w:val="24"/>
                <w:lang w:val="en-US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В. </w:t>
            </w:r>
            <w:proofErr w:type="spellStart"/>
            <w:r w:rsidRPr="00511378">
              <w:rPr>
                <w:sz w:val="24"/>
                <w:szCs w:val="24"/>
              </w:rPr>
              <w:t>Мурачковского</w:t>
            </w:r>
            <w:proofErr w:type="spellEnd"/>
            <w:r w:rsidRPr="00511378">
              <w:rPr>
                <w:sz w:val="24"/>
                <w:szCs w:val="24"/>
              </w:rPr>
              <w:t xml:space="preserve">. – Москва, 2016. – 125 с.– </w:t>
            </w:r>
            <w:r w:rsidRPr="00511378">
              <w:rPr>
                <w:b/>
                <w:sz w:val="24"/>
                <w:szCs w:val="24"/>
              </w:rPr>
              <w:t xml:space="preserve"> нет в </w:t>
            </w:r>
            <w:proofErr w:type="spellStart"/>
            <w:r w:rsidRPr="00511378">
              <w:rPr>
                <w:b/>
                <w:sz w:val="24"/>
                <w:szCs w:val="24"/>
              </w:rPr>
              <w:t>биб-ке</w:t>
            </w:r>
            <w:proofErr w:type="spellEnd"/>
            <w:r w:rsidRPr="00511378">
              <w:rPr>
                <w:b/>
                <w:sz w:val="24"/>
                <w:szCs w:val="24"/>
              </w:rPr>
              <w:t>.</w:t>
            </w:r>
          </w:p>
        </w:tc>
      </w:tr>
      <w:tr w:rsidR="00511378" w:rsidRPr="00511378" w:rsidTr="00511378">
        <w:trPr>
          <w:trHeight w:val="659"/>
        </w:trPr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AD2908">
            <w:pPr>
              <w:overflowPunct/>
              <w:autoSpaceDE/>
              <w:adjustRightInd/>
              <w:jc w:val="both"/>
              <w:rPr>
                <w:b/>
                <w:sz w:val="24"/>
                <w:szCs w:val="24"/>
              </w:rPr>
            </w:pPr>
            <w:r w:rsidRPr="00511378">
              <w:rPr>
                <w:sz w:val="24"/>
                <w:szCs w:val="24"/>
                <w:lang w:val="be-BY"/>
              </w:rPr>
              <w:t>Кобелев, О.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  <w:lang w:val="be-BY"/>
              </w:rPr>
              <w:t>А. Электронная коммерция / О.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  <w:lang w:val="be-BY"/>
              </w:rPr>
              <w:t>А. Кобелев; под ред. С.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  <w:lang w:val="be-BY"/>
              </w:rPr>
              <w:t>В. Пирогова. – Москва : Издательско-торговая корпорация «Дашков и К°», 2018. – 684 с.</w:t>
            </w:r>
            <w:r w:rsidRPr="00511378">
              <w:rPr>
                <w:sz w:val="24"/>
                <w:szCs w:val="24"/>
              </w:rPr>
              <w:t xml:space="preserve">– </w:t>
            </w:r>
            <w:r w:rsidRPr="00511378">
              <w:rPr>
                <w:b/>
                <w:sz w:val="24"/>
                <w:szCs w:val="24"/>
              </w:rPr>
              <w:t xml:space="preserve">нет в </w:t>
            </w:r>
            <w:proofErr w:type="spellStart"/>
            <w:r w:rsidRPr="00511378">
              <w:rPr>
                <w:b/>
                <w:sz w:val="24"/>
                <w:szCs w:val="24"/>
              </w:rPr>
              <w:t>биб-ке</w:t>
            </w:r>
            <w:proofErr w:type="spellEnd"/>
            <w:r w:rsidRPr="00511378">
              <w:rPr>
                <w:b/>
                <w:sz w:val="24"/>
                <w:szCs w:val="24"/>
              </w:rPr>
              <w:t>.</w:t>
            </w:r>
          </w:p>
        </w:tc>
      </w:tr>
      <w:tr w:rsidR="00511378" w:rsidRPr="00511378" w:rsidTr="00511378">
        <w:trPr>
          <w:trHeight w:val="410"/>
        </w:trPr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511378">
            <w:pPr>
              <w:widowControl w:val="0"/>
              <w:jc w:val="both"/>
              <w:rPr>
                <w:sz w:val="24"/>
                <w:szCs w:val="24"/>
                <w:lang w:val="be-BY"/>
              </w:rPr>
            </w:pPr>
            <w:r w:rsidRPr="00511378">
              <w:rPr>
                <w:sz w:val="24"/>
                <w:szCs w:val="24"/>
                <w:lang w:val="be-BY"/>
              </w:rPr>
              <w:t>Кудряшов, А. А. Электронный бизнес</w:t>
            </w:r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  <w:lang w:val="be-BY"/>
              </w:rPr>
              <w:t xml:space="preserve">: учебное пособие / А. А. Кудряшов. – Самара: Поволжский государственный университет телекоммуникаций и информатики, 2017. </w:t>
            </w:r>
            <w:r w:rsidRPr="00511378">
              <w:rPr>
                <w:sz w:val="24"/>
                <w:szCs w:val="24"/>
              </w:rPr>
              <w:t>–</w:t>
            </w:r>
            <w:r w:rsidRPr="00511378">
              <w:rPr>
                <w:sz w:val="24"/>
                <w:szCs w:val="24"/>
                <w:lang w:val="be-BY"/>
              </w:rPr>
              <w:t xml:space="preserve"> 175 c.</w:t>
            </w:r>
            <w:r w:rsidRPr="00511378">
              <w:rPr>
                <w:sz w:val="24"/>
                <w:szCs w:val="24"/>
              </w:rPr>
              <w:t xml:space="preserve">– </w:t>
            </w:r>
            <w:r w:rsidRPr="00511378">
              <w:rPr>
                <w:b/>
                <w:sz w:val="24"/>
                <w:szCs w:val="24"/>
              </w:rPr>
              <w:t xml:space="preserve"> нет в </w:t>
            </w:r>
            <w:proofErr w:type="spellStart"/>
            <w:r w:rsidRPr="00511378">
              <w:rPr>
                <w:b/>
                <w:sz w:val="24"/>
                <w:szCs w:val="24"/>
              </w:rPr>
              <w:t>биб-ке</w:t>
            </w:r>
            <w:proofErr w:type="spellEnd"/>
            <w:r w:rsidRPr="00511378">
              <w:rPr>
                <w:b/>
                <w:sz w:val="24"/>
                <w:szCs w:val="24"/>
              </w:rPr>
              <w:t>.</w:t>
            </w:r>
          </w:p>
        </w:tc>
      </w:tr>
      <w:tr w:rsidR="00511378" w:rsidRPr="00511378" w:rsidTr="00511378">
        <w:trPr>
          <w:trHeight w:val="410"/>
        </w:trPr>
        <w:tc>
          <w:tcPr>
            <w:tcW w:w="528" w:type="dxa"/>
          </w:tcPr>
          <w:p w:rsidR="00511378" w:rsidRPr="00511378" w:rsidRDefault="00511378" w:rsidP="0051137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43" w:type="dxa"/>
            <w:hideMark/>
          </w:tcPr>
          <w:p w:rsidR="00511378" w:rsidRPr="00511378" w:rsidRDefault="00511378" w:rsidP="00511378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11378">
              <w:rPr>
                <w:sz w:val="24"/>
                <w:szCs w:val="24"/>
              </w:rPr>
              <w:t>Лиленко</w:t>
            </w:r>
            <w:proofErr w:type="spellEnd"/>
            <w:r w:rsidRPr="00511378">
              <w:rPr>
                <w:sz w:val="24"/>
                <w:szCs w:val="24"/>
              </w:rPr>
              <w:t xml:space="preserve">-Карелина, И. </w:t>
            </w:r>
            <w:proofErr w:type="spellStart"/>
            <w:r w:rsidRPr="00511378">
              <w:rPr>
                <w:sz w:val="24"/>
                <w:szCs w:val="24"/>
              </w:rPr>
              <w:t>Краудфандинг</w:t>
            </w:r>
            <w:proofErr w:type="spellEnd"/>
            <w:r w:rsidR="00AD2908" w:rsidRPr="00AD2908">
              <w:rPr>
                <w:sz w:val="24"/>
                <w:szCs w:val="24"/>
              </w:rPr>
              <w:t xml:space="preserve"> </w:t>
            </w:r>
            <w:r w:rsidRPr="00511378">
              <w:rPr>
                <w:sz w:val="24"/>
                <w:szCs w:val="24"/>
              </w:rPr>
              <w:t xml:space="preserve">: как найти деньги для вашей идеи / И. </w:t>
            </w:r>
            <w:proofErr w:type="spellStart"/>
            <w:r w:rsidRPr="00511378">
              <w:rPr>
                <w:sz w:val="24"/>
                <w:szCs w:val="24"/>
              </w:rPr>
              <w:t>Лиленко</w:t>
            </w:r>
            <w:proofErr w:type="spellEnd"/>
            <w:r w:rsidRPr="00511378">
              <w:rPr>
                <w:sz w:val="24"/>
                <w:szCs w:val="24"/>
              </w:rPr>
              <w:t xml:space="preserve">-Карелина. – Москва: </w:t>
            </w:r>
            <w:proofErr w:type="spellStart"/>
            <w:r w:rsidRPr="00511378">
              <w:rPr>
                <w:sz w:val="24"/>
                <w:szCs w:val="24"/>
              </w:rPr>
              <w:t>Лайвбук</w:t>
            </w:r>
            <w:proofErr w:type="spellEnd"/>
            <w:r w:rsidRPr="00511378">
              <w:rPr>
                <w:sz w:val="24"/>
                <w:szCs w:val="24"/>
              </w:rPr>
              <w:t xml:space="preserve">, 2019. – 176 с. – </w:t>
            </w:r>
            <w:r w:rsidRPr="00511378">
              <w:rPr>
                <w:b/>
                <w:sz w:val="24"/>
                <w:szCs w:val="24"/>
              </w:rPr>
              <w:t xml:space="preserve">нет в </w:t>
            </w:r>
            <w:proofErr w:type="spellStart"/>
            <w:r w:rsidRPr="00511378">
              <w:rPr>
                <w:b/>
                <w:sz w:val="24"/>
                <w:szCs w:val="24"/>
              </w:rPr>
              <w:t>биб-ке</w:t>
            </w:r>
            <w:proofErr w:type="spellEnd"/>
            <w:r w:rsidRPr="00511378">
              <w:rPr>
                <w:b/>
                <w:sz w:val="24"/>
                <w:szCs w:val="24"/>
              </w:rPr>
              <w:t>.</w:t>
            </w:r>
          </w:p>
        </w:tc>
      </w:tr>
    </w:tbl>
    <w:p w:rsidR="00511378" w:rsidRPr="00511378" w:rsidRDefault="00511378" w:rsidP="00511378">
      <w:pPr>
        <w:overflowPunct/>
        <w:autoSpaceDE/>
        <w:adjustRightInd/>
        <w:jc w:val="both"/>
        <w:rPr>
          <w:b/>
          <w:sz w:val="24"/>
          <w:szCs w:val="24"/>
          <w:lang w:eastAsia="en-US"/>
        </w:rPr>
      </w:pPr>
    </w:p>
    <w:p w:rsidR="00511378" w:rsidRPr="00511378" w:rsidRDefault="00511378" w:rsidP="00511378">
      <w:pPr>
        <w:overflowPunct/>
        <w:autoSpaceDE/>
        <w:adjustRightInd/>
        <w:jc w:val="both"/>
        <w:rPr>
          <w:b/>
          <w:sz w:val="24"/>
          <w:szCs w:val="24"/>
          <w:lang w:eastAsia="en-US"/>
        </w:rPr>
      </w:pPr>
      <w:r w:rsidRPr="00511378">
        <w:rPr>
          <w:b/>
          <w:sz w:val="24"/>
          <w:szCs w:val="24"/>
          <w:lang w:eastAsia="en-US"/>
        </w:rPr>
        <w:t>Статьи из периодических изданий</w:t>
      </w:r>
    </w:p>
    <w:p w:rsidR="00511378" w:rsidRPr="00511378" w:rsidRDefault="00511378" w:rsidP="00511378">
      <w:pPr>
        <w:numPr>
          <w:ilvl w:val="0"/>
          <w:numId w:val="5"/>
        </w:numPr>
        <w:overflowPunct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511378">
        <w:rPr>
          <w:sz w:val="24"/>
          <w:szCs w:val="24"/>
          <w:shd w:val="clear" w:color="auto" w:fill="FCFCFC"/>
        </w:rPr>
        <w:t xml:space="preserve">Ключевые аспекты функционирования </w:t>
      </w:r>
      <w:proofErr w:type="spellStart"/>
      <w:r w:rsidRPr="00511378">
        <w:rPr>
          <w:sz w:val="24"/>
          <w:szCs w:val="24"/>
          <w:shd w:val="clear" w:color="auto" w:fill="FCFCFC"/>
        </w:rPr>
        <w:t>краудфандинга</w:t>
      </w:r>
      <w:proofErr w:type="spellEnd"/>
      <w:r w:rsidRPr="00511378">
        <w:rPr>
          <w:sz w:val="24"/>
          <w:szCs w:val="24"/>
          <w:shd w:val="clear" w:color="auto" w:fill="FCFCFC"/>
        </w:rPr>
        <w:t xml:space="preserve"> // Банковский вестник. </w:t>
      </w:r>
      <w:r w:rsidRPr="00511378">
        <w:rPr>
          <w:sz w:val="24"/>
          <w:szCs w:val="24"/>
        </w:rPr>
        <w:t>–</w:t>
      </w:r>
      <w:r w:rsidRPr="00511378">
        <w:rPr>
          <w:sz w:val="24"/>
          <w:szCs w:val="24"/>
          <w:shd w:val="clear" w:color="auto" w:fill="FCFCFC"/>
        </w:rPr>
        <w:t xml:space="preserve"> 2019. </w:t>
      </w:r>
      <w:r w:rsidRPr="00511378">
        <w:rPr>
          <w:sz w:val="24"/>
          <w:szCs w:val="24"/>
        </w:rPr>
        <w:t>–</w:t>
      </w:r>
      <w:r w:rsidRPr="00511378">
        <w:rPr>
          <w:sz w:val="24"/>
          <w:szCs w:val="24"/>
          <w:shd w:val="clear" w:color="auto" w:fill="FCFCFC"/>
        </w:rPr>
        <w:t xml:space="preserve"> №9. – С. 33</w:t>
      </w:r>
      <w:r w:rsidRPr="00511378">
        <w:rPr>
          <w:sz w:val="24"/>
          <w:szCs w:val="24"/>
        </w:rPr>
        <w:t>–</w:t>
      </w:r>
      <w:r w:rsidRPr="00511378">
        <w:rPr>
          <w:sz w:val="24"/>
          <w:szCs w:val="24"/>
          <w:shd w:val="clear" w:color="auto" w:fill="FCFCFC"/>
        </w:rPr>
        <w:t>43.</w:t>
      </w:r>
    </w:p>
    <w:p w:rsidR="00511378" w:rsidRPr="00511378" w:rsidRDefault="00511378" w:rsidP="00511378">
      <w:pPr>
        <w:numPr>
          <w:ilvl w:val="0"/>
          <w:numId w:val="5"/>
        </w:numPr>
        <w:overflowPunct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511378">
        <w:rPr>
          <w:sz w:val="24"/>
          <w:szCs w:val="24"/>
        </w:rPr>
        <w:lastRenderedPageBreak/>
        <w:t>Лузгина, А. Развитие рынка Р2Р</w:t>
      </w:r>
      <w:r w:rsidRPr="00511378">
        <w:rPr>
          <w:sz w:val="24"/>
          <w:szCs w:val="24"/>
          <w:shd w:val="clear" w:color="auto" w:fill="FCFCFC"/>
        </w:rPr>
        <w:t>–</w:t>
      </w:r>
      <w:r w:rsidRPr="00511378">
        <w:rPr>
          <w:sz w:val="24"/>
          <w:szCs w:val="24"/>
        </w:rPr>
        <w:t xml:space="preserve"> кредитования: особенности функционирования и международный опыт развития / А. Лузгина, О. </w:t>
      </w:r>
      <w:proofErr w:type="spellStart"/>
      <w:r w:rsidRPr="00511378">
        <w:rPr>
          <w:sz w:val="24"/>
          <w:szCs w:val="24"/>
        </w:rPr>
        <w:t>Мазоль</w:t>
      </w:r>
      <w:proofErr w:type="spellEnd"/>
      <w:r w:rsidRPr="00511378">
        <w:rPr>
          <w:sz w:val="24"/>
          <w:szCs w:val="24"/>
        </w:rPr>
        <w:t xml:space="preserve"> // Банковский вестник. – 2019. </w:t>
      </w:r>
      <w:r w:rsidRPr="00511378">
        <w:rPr>
          <w:sz w:val="24"/>
          <w:szCs w:val="24"/>
          <w:shd w:val="clear" w:color="auto" w:fill="FCFCFC"/>
        </w:rPr>
        <w:t>–</w:t>
      </w:r>
      <w:r w:rsidRPr="00511378">
        <w:rPr>
          <w:sz w:val="24"/>
          <w:szCs w:val="24"/>
        </w:rPr>
        <w:t xml:space="preserve"> №2(667). – С. 15</w:t>
      </w:r>
      <w:r w:rsidRPr="00511378">
        <w:rPr>
          <w:sz w:val="24"/>
          <w:szCs w:val="24"/>
          <w:shd w:val="clear" w:color="auto" w:fill="FCFCFC"/>
        </w:rPr>
        <w:t>–</w:t>
      </w:r>
      <w:r>
        <w:rPr>
          <w:sz w:val="24"/>
          <w:szCs w:val="24"/>
        </w:rPr>
        <w:t>26.</w:t>
      </w:r>
    </w:p>
    <w:p w:rsidR="00511378" w:rsidRPr="00511378" w:rsidRDefault="00511378" w:rsidP="00511378">
      <w:pPr>
        <w:overflowPunct/>
        <w:autoSpaceDE/>
        <w:adjustRightInd/>
        <w:rPr>
          <w:b/>
          <w:sz w:val="24"/>
          <w:szCs w:val="24"/>
          <w:lang w:eastAsia="en-US"/>
        </w:rPr>
      </w:pPr>
      <w:r w:rsidRPr="00511378">
        <w:rPr>
          <w:b/>
          <w:sz w:val="24"/>
          <w:szCs w:val="24"/>
          <w:lang w:eastAsia="en-US"/>
        </w:rPr>
        <w:t>Электронные ресурсы удаленного доступа</w:t>
      </w:r>
    </w:p>
    <w:p w:rsidR="00511378" w:rsidRPr="00511378" w:rsidRDefault="00511378" w:rsidP="00511378">
      <w:pPr>
        <w:widowControl w:val="0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 w:rsidRPr="00511378">
        <w:rPr>
          <w:bCs/>
          <w:sz w:val="24"/>
          <w:szCs w:val="24"/>
        </w:rPr>
        <w:t>Бондаренко А. В., Евдокимова Ю. В., Шинкарева О. В. Рынок финансовых технологий США и Канады // Россия и Америка в XXI веке. - 2018. - Выпуск 4</w:t>
      </w:r>
      <w:r>
        <w:rPr>
          <w:bCs/>
          <w:sz w:val="24"/>
          <w:szCs w:val="24"/>
        </w:rPr>
        <w:t xml:space="preserve"> </w:t>
      </w:r>
      <w:r w:rsidRPr="00511378">
        <w:rPr>
          <w:bCs/>
          <w:sz w:val="24"/>
          <w:szCs w:val="24"/>
        </w:rPr>
        <w:t>[Электронный ресурс]. Доступ для зарегистрированных пользователей. URL: https://rusus.jes.su/s207054760000056-8-1/ (дата обращения: 29.06.2020). DOI:1.18254/S0000056-8-1</w:t>
      </w:r>
    </w:p>
    <w:p w:rsidR="00951C60" w:rsidRDefault="00951C60" w:rsidP="00A36677">
      <w:pPr>
        <w:ind w:firstLine="540"/>
        <w:jc w:val="both"/>
        <w:rPr>
          <w:b/>
          <w:sz w:val="24"/>
          <w:szCs w:val="24"/>
        </w:rPr>
      </w:pPr>
      <w:bookmarkStart w:id="0" w:name="_GoBack"/>
      <w:bookmarkEnd w:id="0"/>
    </w:p>
    <w:sectPr w:rsidR="00951C60" w:rsidSect="0051475B">
      <w:headerReference w:type="even" r:id="rId8"/>
      <w:headerReference w:type="first" r:id="rId9"/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54" w:rsidRDefault="00AA1454" w:rsidP="00D93062">
      <w:r>
        <w:separator/>
      </w:r>
    </w:p>
  </w:endnote>
  <w:endnote w:type="continuationSeparator" w:id="0">
    <w:p w:rsidR="00AA1454" w:rsidRDefault="00AA1454" w:rsidP="00D9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54" w:rsidRDefault="00AA1454" w:rsidP="00D93062">
      <w:r>
        <w:separator/>
      </w:r>
    </w:p>
  </w:footnote>
  <w:footnote w:type="continuationSeparator" w:id="0">
    <w:p w:rsidR="00AA1454" w:rsidRDefault="00AA1454" w:rsidP="00D9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8" w:rsidRDefault="00511378" w:rsidP="00303D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1378" w:rsidRDefault="005113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78" w:rsidRDefault="00511378" w:rsidP="00303DB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443"/>
    <w:multiLevelType w:val="hybridMultilevel"/>
    <w:tmpl w:val="E09C4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A1F6C"/>
    <w:multiLevelType w:val="hybridMultilevel"/>
    <w:tmpl w:val="7528F200"/>
    <w:lvl w:ilvl="0" w:tplc="88D6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3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7BA2"/>
    <w:multiLevelType w:val="hybridMultilevel"/>
    <w:tmpl w:val="ADDC5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55171F"/>
    <w:multiLevelType w:val="hybridMultilevel"/>
    <w:tmpl w:val="99B8BB56"/>
    <w:lvl w:ilvl="0" w:tplc="D3CCF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37CE0"/>
    <w:multiLevelType w:val="hybridMultilevel"/>
    <w:tmpl w:val="E990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E6473"/>
    <w:multiLevelType w:val="hybridMultilevel"/>
    <w:tmpl w:val="CC14901A"/>
    <w:lvl w:ilvl="0" w:tplc="AFB08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EC"/>
    <w:rsid w:val="00001911"/>
    <w:rsid w:val="000029CC"/>
    <w:rsid w:val="0000340B"/>
    <w:rsid w:val="0001369E"/>
    <w:rsid w:val="000165C9"/>
    <w:rsid w:val="00026B88"/>
    <w:rsid w:val="00027DA6"/>
    <w:rsid w:val="00031D97"/>
    <w:rsid w:val="000343C5"/>
    <w:rsid w:val="00035A2D"/>
    <w:rsid w:val="0004152F"/>
    <w:rsid w:val="00041F44"/>
    <w:rsid w:val="00043F93"/>
    <w:rsid w:val="000469EB"/>
    <w:rsid w:val="00052C67"/>
    <w:rsid w:val="00060F9C"/>
    <w:rsid w:val="00061813"/>
    <w:rsid w:val="00063787"/>
    <w:rsid w:val="00070912"/>
    <w:rsid w:val="00080E1A"/>
    <w:rsid w:val="00081ED1"/>
    <w:rsid w:val="000823EC"/>
    <w:rsid w:val="0008510A"/>
    <w:rsid w:val="00085717"/>
    <w:rsid w:val="00090F5C"/>
    <w:rsid w:val="00096014"/>
    <w:rsid w:val="00096FF8"/>
    <w:rsid w:val="000A6992"/>
    <w:rsid w:val="000B6162"/>
    <w:rsid w:val="000C1417"/>
    <w:rsid w:val="000C1630"/>
    <w:rsid w:val="000C30DE"/>
    <w:rsid w:val="000C4986"/>
    <w:rsid w:val="000C7DF8"/>
    <w:rsid w:val="000D0058"/>
    <w:rsid w:val="000D02A7"/>
    <w:rsid w:val="000D2728"/>
    <w:rsid w:val="000D2FDA"/>
    <w:rsid w:val="000D70A1"/>
    <w:rsid w:val="000E4A05"/>
    <w:rsid w:val="000F5E37"/>
    <w:rsid w:val="000F6D95"/>
    <w:rsid w:val="000F7137"/>
    <w:rsid w:val="0010540E"/>
    <w:rsid w:val="00111013"/>
    <w:rsid w:val="0011511F"/>
    <w:rsid w:val="00117D46"/>
    <w:rsid w:val="00120F2F"/>
    <w:rsid w:val="00122AF0"/>
    <w:rsid w:val="00131ACE"/>
    <w:rsid w:val="00134886"/>
    <w:rsid w:val="001350E2"/>
    <w:rsid w:val="001442C1"/>
    <w:rsid w:val="00146FFA"/>
    <w:rsid w:val="00153669"/>
    <w:rsid w:val="001554ED"/>
    <w:rsid w:val="00160C0F"/>
    <w:rsid w:val="001649C7"/>
    <w:rsid w:val="0016557C"/>
    <w:rsid w:val="00167443"/>
    <w:rsid w:val="001805E0"/>
    <w:rsid w:val="001836DD"/>
    <w:rsid w:val="00184939"/>
    <w:rsid w:val="00193DEC"/>
    <w:rsid w:val="00194CB0"/>
    <w:rsid w:val="001953F3"/>
    <w:rsid w:val="001962C1"/>
    <w:rsid w:val="001A5370"/>
    <w:rsid w:val="001A6E2C"/>
    <w:rsid w:val="001B3EE1"/>
    <w:rsid w:val="001B6C75"/>
    <w:rsid w:val="001C190B"/>
    <w:rsid w:val="001C264B"/>
    <w:rsid w:val="001C3467"/>
    <w:rsid w:val="001D6838"/>
    <w:rsid w:val="001E2F6A"/>
    <w:rsid w:val="001E53EC"/>
    <w:rsid w:val="001E72FF"/>
    <w:rsid w:val="001E7438"/>
    <w:rsid w:val="001F2E5D"/>
    <w:rsid w:val="00200316"/>
    <w:rsid w:val="002053DF"/>
    <w:rsid w:val="00217D39"/>
    <w:rsid w:val="00225D12"/>
    <w:rsid w:val="00226127"/>
    <w:rsid w:val="00226BCD"/>
    <w:rsid w:val="00243527"/>
    <w:rsid w:val="00245672"/>
    <w:rsid w:val="0026102E"/>
    <w:rsid w:val="002679BF"/>
    <w:rsid w:val="002770BA"/>
    <w:rsid w:val="0028346F"/>
    <w:rsid w:val="002870E9"/>
    <w:rsid w:val="00287A0F"/>
    <w:rsid w:val="00292871"/>
    <w:rsid w:val="00292BD9"/>
    <w:rsid w:val="00292E60"/>
    <w:rsid w:val="002948ED"/>
    <w:rsid w:val="002A631C"/>
    <w:rsid w:val="002B3C98"/>
    <w:rsid w:val="002B3E10"/>
    <w:rsid w:val="002B4ED8"/>
    <w:rsid w:val="002C0329"/>
    <w:rsid w:val="002C0A62"/>
    <w:rsid w:val="002C448B"/>
    <w:rsid w:val="002C6F80"/>
    <w:rsid w:val="002C7BD0"/>
    <w:rsid w:val="002E56F7"/>
    <w:rsid w:val="002E606E"/>
    <w:rsid w:val="002E7184"/>
    <w:rsid w:val="00301554"/>
    <w:rsid w:val="00302078"/>
    <w:rsid w:val="00303B0D"/>
    <w:rsid w:val="00303DB1"/>
    <w:rsid w:val="003058FF"/>
    <w:rsid w:val="00306ECB"/>
    <w:rsid w:val="00307C24"/>
    <w:rsid w:val="003144D0"/>
    <w:rsid w:val="00315348"/>
    <w:rsid w:val="0031773D"/>
    <w:rsid w:val="003219D4"/>
    <w:rsid w:val="00324019"/>
    <w:rsid w:val="0032589A"/>
    <w:rsid w:val="00326FE2"/>
    <w:rsid w:val="00330119"/>
    <w:rsid w:val="00330402"/>
    <w:rsid w:val="00332D2B"/>
    <w:rsid w:val="00336663"/>
    <w:rsid w:val="00343E03"/>
    <w:rsid w:val="003464F0"/>
    <w:rsid w:val="00346A1C"/>
    <w:rsid w:val="0035041F"/>
    <w:rsid w:val="00351098"/>
    <w:rsid w:val="00367127"/>
    <w:rsid w:val="00380555"/>
    <w:rsid w:val="0038077C"/>
    <w:rsid w:val="00382168"/>
    <w:rsid w:val="00384902"/>
    <w:rsid w:val="003862E0"/>
    <w:rsid w:val="00390DD6"/>
    <w:rsid w:val="0039169D"/>
    <w:rsid w:val="0039683A"/>
    <w:rsid w:val="00397494"/>
    <w:rsid w:val="003A3FDA"/>
    <w:rsid w:val="003A5E7A"/>
    <w:rsid w:val="003B06FC"/>
    <w:rsid w:val="003B4C56"/>
    <w:rsid w:val="003B4F0F"/>
    <w:rsid w:val="003B61AD"/>
    <w:rsid w:val="003B6EB1"/>
    <w:rsid w:val="003B7695"/>
    <w:rsid w:val="003C7B08"/>
    <w:rsid w:val="003D0CE2"/>
    <w:rsid w:val="003D1371"/>
    <w:rsid w:val="003D4376"/>
    <w:rsid w:val="003D6FBE"/>
    <w:rsid w:val="003E0AE8"/>
    <w:rsid w:val="003E26E8"/>
    <w:rsid w:val="003E2FE5"/>
    <w:rsid w:val="003E4B5D"/>
    <w:rsid w:val="003E6806"/>
    <w:rsid w:val="003F1E6B"/>
    <w:rsid w:val="003F3FE9"/>
    <w:rsid w:val="003F5A96"/>
    <w:rsid w:val="00400302"/>
    <w:rsid w:val="00404808"/>
    <w:rsid w:val="004134C7"/>
    <w:rsid w:val="0041355F"/>
    <w:rsid w:val="00417922"/>
    <w:rsid w:val="00427217"/>
    <w:rsid w:val="004303CC"/>
    <w:rsid w:val="0043794A"/>
    <w:rsid w:val="0044397D"/>
    <w:rsid w:val="00443D18"/>
    <w:rsid w:val="004444DE"/>
    <w:rsid w:val="00447B5E"/>
    <w:rsid w:val="00447FBF"/>
    <w:rsid w:val="00453127"/>
    <w:rsid w:val="00453498"/>
    <w:rsid w:val="0045412B"/>
    <w:rsid w:val="004614DD"/>
    <w:rsid w:val="004660E7"/>
    <w:rsid w:val="004676E6"/>
    <w:rsid w:val="00474542"/>
    <w:rsid w:val="00475609"/>
    <w:rsid w:val="004767A4"/>
    <w:rsid w:val="0047719D"/>
    <w:rsid w:val="0048516D"/>
    <w:rsid w:val="00493E10"/>
    <w:rsid w:val="00496357"/>
    <w:rsid w:val="004A0E89"/>
    <w:rsid w:val="004A54F7"/>
    <w:rsid w:val="004B58CE"/>
    <w:rsid w:val="004B63C1"/>
    <w:rsid w:val="004C22FB"/>
    <w:rsid w:val="004C53EC"/>
    <w:rsid w:val="004C59F2"/>
    <w:rsid w:val="004C78BC"/>
    <w:rsid w:val="004C7C16"/>
    <w:rsid w:val="004D3BB3"/>
    <w:rsid w:val="004D437E"/>
    <w:rsid w:val="004D4D01"/>
    <w:rsid w:val="004D5F7D"/>
    <w:rsid w:val="004E33B6"/>
    <w:rsid w:val="004E3B59"/>
    <w:rsid w:val="004F19F1"/>
    <w:rsid w:val="004F385A"/>
    <w:rsid w:val="004F526B"/>
    <w:rsid w:val="004F67AB"/>
    <w:rsid w:val="00503360"/>
    <w:rsid w:val="00507DA2"/>
    <w:rsid w:val="00511378"/>
    <w:rsid w:val="005139E5"/>
    <w:rsid w:val="0051475B"/>
    <w:rsid w:val="00515964"/>
    <w:rsid w:val="00517EF4"/>
    <w:rsid w:val="00520783"/>
    <w:rsid w:val="00523252"/>
    <w:rsid w:val="0052347A"/>
    <w:rsid w:val="005238FA"/>
    <w:rsid w:val="00523B30"/>
    <w:rsid w:val="00531268"/>
    <w:rsid w:val="00531DDA"/>
    <w:rsid w:val="00547129"/>
    <w:rsid w:val="005473CC"/>
    <w:rsid w:val="00547CD5"/>
    <w:rsid w:val="00552FAC"/>
    <w:rsid w:val="00552FE4"/>
    <w:rsid w:val="005542A5"/>
    <w:rsid w:val="00560B2E"/>
    <w:rsid w:val="005612E6"/>
    <w:rsid w:val="0056201F"/>
    <w:rsid w:val="0057313A"/>
    <w:rsid w:val="005735C7"/>
    <w:rsid w:val="0057467A"/>
    <w:rsid w:val="005802EE"/>
    <w:rsid w:val="005831A6"/>
    <w:rsid w:val="00597067"/>
    <w:rsid w:val="005A0744"/>
    <w:rsid w:val="005A379D"/>
    <w:rsid w:val="005A4FFB"/>
    <w:rsid w:val="005A579E"/>
    <w:rsid w:val="005A6E1C"/>
    <w:rsid w:val="005B5CFE"/>
    <w:rsid w:val="005C270F"/>
    <w:rsid w:val="005E2D99"/>
    <w:rsid w:val="005E5659"/>
    <w:rsid w:val="005E6195"/>
    <w:rsid w:val="005E63AB"/>
    <w:rsid w:val="005E6E84"/>
    <w:rsid w:val="005F03B4"/>
    <w:rsid w:val="005F2AFB"/>
    <w:rsid w:val="00602694"/>
    <w:rsid w:val="00607CEC"/>
    <w:rsid w:val="00612B37"/>
    <w:rsid w:val="006131C4"/>
    <w:rsid w:val="00613658"/>
    <w:rsid w:val="006222AB"/>
    <w:rsid w:val="006270C0"/>
    <w:rsid w:val="00634EE7"/>
    <w:rsid w:val="00650E0A"/>
    <w:rsid w:val="00652B1A"/>
    <w:rsid w:val="00652BC6"/>
    <w:rsid w:val="006542F9"/>
    <w:rsid w:val="006573BA"/>
    <w:rsid w:val="00657755"/>
    <w:rsid w:val="00665AD5"/>
    <w:rsid w:val="00673FE7"/>
    <w:rsid w:val="00675127"/>
    <w:rsid w:val="006802E2"/>
    <w:rsid w:val="00681950"/>
    <w:rsid w:val="00681CB7"/>
    <w:rsid w:val="00682938"/>
    <w:rsid w:val="00691F2D"/>
    <w:rsid w:val="0069202B"/>
    <w:rsid w:val="006963A3"/>
    <w:rsid w:val="006A01A9"/>
    <w:rsid w:val="006A3037"/>
    <w:rsid w:val="006A3D3E"/>
    <w:rsid w:val="006A69E0"/>
    <w:rsid w:val="006A6D6A"/>
    <w:rsid w:val="006A6FC6"/>
    <w:rsid w:val="006B032C"/>
    <w:rsid w:val="006B615E"/>
    <w:rsid w:val="006B7818"/>
    <w:rsid w:val="006C2B24"/>
    <w:rsid w:val="006C4DBF"/>
    <w:rsid w:val="006C6084"/>
    <w:rsid w:val="006C7525"/>
    <w:rsid w:val="006C7836"/>
    <w:rsid w:val="006D2893"/>
    <w:rsid w:val="006D3A97"/>
    <w:rsid w:val="006D4A1D"/>
    <w:rsid w:val="006E3BEA"/>
    <w:rsid w:val="006E502B"/>
    <w:rsid w:val="006F3556"/>
    <w:rsid w:val="006F5C23"/>
    <w:rsid w:val="006F6159"/>
    <w:rsid w:val="006F64F6"/>
    <w:rsid w:val="00710531"/>
    <w:rsid w:val="007115F2"/>
    <w:rsid w:val="00720C4E"/>
    <w:rsid w:val="00721039"/>
    <w:rsid w:val="00723B86"/>
    <w:rsid w:val="00725864"/>
    <w:rsid w:val="007261F1"/>
    <w:rsid w:val="00730A2E"/>
    <w:rsid w:val="0073431D"/>
    <w:rsid w:val="00740005"/>
    <w:rsid w:val="00742C9C"/>
    <w:rsid w:val="0074622E"/>
    <w:rsid w:val="0075154C"/>
    <w:rsid w:val="00751A2C"/>
    <w:rsid w:val="0075215E"/>
    <w:rsid w:val="00755DE6"/>
    <w:rsid w:val="00756E73"/>
    <w:rsid w:val="00757FED"/>
    <w:rsid w:val="00761654"/>
    <w:rsid w:val="00762234"/>
    <w:rsid w:val="007635D3"/>
    <w:rsid w:val="00763C3A"/>
    <w:rsid w:val="007733C7"/>
    <w:rsid w:val="00776994"/>
    <w:rsid w:val="0077750B"/>
    <w:rsid w:val="007837E4"/>
    <w:rsid w:val="00783E4D"/>
    <w:rsid w:val="00785DDB"/>
    <w:rsid w:val="0078632D"/>
    <w:rsid w:val="00794557"/>
    <w:rsid w:val="0079487E"/>
    <w:rsid w:val="007A07FA"/>
    <w:rsid w:val="007A16D9"/>
    <w:rsid w:val="007A308F"/>
    <w:rsid w:val="007A659B"/>
    <w:rsid w:val="007B38D5"/>
    <w:rsid w:val="007B4197"/>
    <w:rsid w:val="007B45F0"/>
    <w:rsid w:val="007B7858"/>
    <w:rsid w:val="007C3D93"/>
    <w:rsid w:val="007E28D5"/>
    <w:rsid w:val="007E6A2F"/>
    <w:rsid w:val="007F1DD3"/>
    <w:rsid w:val="007F3AC0"/>
    <w:rsid w:val="007F77FD"/>
    <w:rsid w:val="00801500"/>
    <w:rsid w:val="00803A17"/>
    <w:rsid w:val="00805151"/>
    <w:rsid w:val="00805B88"/>
    <w:rsid w:val="008113FB"/>
    <w:rsid w:val="008135C4"/>
    <w:rsid w:val="00821D50"/>
    <w:rsid w:val="00823815"/>
    <w:rsid w:val="00826A67"/>
    <w:rsid w:val="00831529"/>
    <w:rsid w:val="00834A5C"/>
    <w:rsid w:val="00834C54"/>
    <w:rsid w:val="00854C63"/>
    <w:rsid w:val="0086115E"/>
    <w:rsid w:val="0086699D"/>
    <w:rsid w:val="0086786E"/>
    <w:rsid w:val="008708DC"/>
    <w:rsid w:val="00871FB5"/>
    <w:rsid w:val="00874B3F"/>
    <w:rsid w:val="0088546B"/>
    <w:rsid w:val="00891CA2"/>
    <w:rsid w:val="00893BD7"/>
    <w:rsid w:val="0089790E"/>
    <w:rsid w:val="008A1269"/>
    <w:rsid w:val="008A196A"/>
    <w:rsid w:val="008A2DC7"/>
    <w:rsid w:val="008A5763"/>
    <w:rsid w:val="008B311A"/>
    <w:rsid w:val="008B4438"/>
    <w:rsid w:val="008B776E"/>
    <w:rsid w:val="008C257A"/>
    <w:rsid w:val="008C4450"/>
    <w:rsid w:val="008D059B"/>
    <w:rsid w:val="008D198A"/>
    <w:rsid w:val="008D1DCD"/>
    <w:rsid w:val="008D30AB"/>
    <w:rsid w:val="008D6E9C"/>
    <w:rsid w:val="008E37CE"/>
    <w:rsid w:val="008E595B"/>
    <w:rsid w:val="008E59C2"/>
    <w:rsid w:val="008E5FDF"/>
    <w:rsid w:val="008F18E5"/>
    <w:rsid w:val="008F5E8B"/>
    <w:rsid w:val="008F7E26"/>
    <w:rsid w:val="0090141E"/>
    <w:rsid w:val="00905E0F"/>
    <w:rsid w:val="00912D1C"/>
    <w:rsid w:val="00916FB8"/>
    <w:rsid w:val="009172D2"/>
    <w:rsid w:val="009239A6"/>
    <w:rsid w:val="00926855"/>
    <w:rsid w:val="009274BC"/>
    <w:rsid w:val="00930AE6"/>
    <w:rsid w:val="00933485"/>
    <w:rsid w:val="00933CA5"/>
    <w:rsid w:val="00933F93"/>
    <w:rsid w:val="009346AE"/>
    <w:rsid w:val="0093591F"/>
    <w:rsid w:val="00950326"/>
    <w:rsid w:val="0095093F"/>
    <w:rsid w:val="00951C60"/>
    <w:rsid w:val="00951EC8"/>
    <w:rsid w:val="0095294C"/>
    <w:rsid w:val="00954304"/>
    <w:rsid w:val="00954F23"/>
    <w:rsid w:val="00954F47"/>
    <w:rsid w:val="00956A61"/>
    <w:rsid w:val="00964263"/>
    <w:rsid w:val="00966E29"/>
    <w:rsid w:val="009753A9"/>
    <w:rsid w:val="009900A4"/>
    <w:rsid w:val="00991C4C"/>
    <w:rsid w:val="009A0E27"/>
    <w:rsid w:val="009A302A"/>
    <w:rsid w:val="009A67BE"/>
    <w:rsid w:val="009A7260"/>
    <w:rsid w:val="009B02A4"/>
    <w:rsid w:val="009B5C2D"/>
    <w:rsid w:val="009B6734"/>
    <w:rsid w:val="009C40EF"/>
    <w:rsid w:val="009C4674"/>
    <w:rsid w:val="009D03A2"/>
    <w:rsid w:val="009D1924"/>
    <w:rsid w:val="009D5056"/>
    <w:rsid w:val="009E72B6"/>
    <w:rsid w:val="009E7DC1"/>
    <w:rsid w:val="009F4BD8"/>
    <w:rsid w:val="009F4DAD"/>
    <w:rsid w:val="00A00724"/>
    <w:rsid w:val="00A079EF"/>
    <w:rsid w:val="00A11DFF"/>
    <w:rsid w:val="00A1517F"/>
    <w:rsid w:val="00A16965"/>
    <w:rsid w:val="00A170FF"/>
    <w:rsid w:val="00A17550"/>
    <w:rsid w:val="00A25D3A"/>
    <w:rsid w:val="00A27C53"/>
    <w:rsid w:val="00A300BE"/>
    <w:rsid w:val="00A30637"/>
    <w:rsid w:val="00A35A5B"/>
    <w:rsid w:val="00A36677"/>
    <w:rsid w:val="00A40A57"/>
    <w:rsid w:val="00A444A3"/>
    <w:rsid w:val="00A44ECF"/>
    <w:rsid w:val="00A527E0"/>
    <w:rsid w:val="00A5587A"/>
    <w:rsid w:val="00A5684A"/>
    <w:rsid w:val="00A61DAC"/>
    <w:rsid w:val="00A62616"/>
    <w:rsid w:val="00A66CC4"/>
    <w:rsid w:val="00A73E19"/>
    <w:rsid w:val="00A76409"/>
    <w:rsid w:val="00A76D6A"/>
    <w:rsid w:val="00A800FD"/>
    <w:rsid w:val="00A84D3C"/>
    <w:rsid w:val="00A85ACF"/>
    <w:rsid w:val="00A9081C"/>
    <w:rsid w:val="00A90AA5"/>
    <w:rsid w:val="00A9190D"/>
    <w:rsid w:val="00A91F4E"/>
    <w:rsid w:val="00A92D8A"/>
    <w:rsid w:val="00A954CD"/>
    <w:rsid w:val="00A96052"/>
    <w:rsid w:val="00A967F0"/>
    <w:rsid w:val="00AA1454"/>
    <w:rsid w:val="00AA2B7A"/>
    <w:rsid w:val="00AA7108"/>
    <w:rsid w:val="00AB0867"/>
    <w:rsid w:val="00AB4050"/>
    <w:rsid w:val="00AB4406"/>
    <w:rsid w:val="00AB4FC8"/>
    <w:rsid w:val="00AB6364"/>
    <w:rsid w:val="00AB6955"/>
    <w:rsid w:val="00AB6E53"/>
    <w:rsid w:val="00AB7AF3"/>
    <w:rsid w:val="00AC2E84"/>
    <w:rsid w:val="00AC6EBF"/>
    <w:rsid w:val="00AD202E"/>
    <w:rsid w:val="00AD28B8"/>
    <w:rsid w:val="00AD2908"/>
    <w:rsid w:val="00AD423F"/>
    <w:rsid w:val="00AD52BD"/>
    <w:rsid w:val="00AD65BD"/>
    <w:rsid w:val="00AE2EEE"/>
    <w:rsid w:val="00AF02F6"/>
    <w:rsid w:val="00AF1204"/>
    <w:rsid w:val="00AF6197"/>
    <w:rsid w:val="00B011F5"/>
    <w:rsid w:val="00B037B0"/>
    <w:rsid w:val="00B21B03"/>
    <w:rsid w:val="00B33DC5"/>
    <w:rsid w:val="00B34FA0"/>
    <w:rsid w:val="00B4087D"/>
    <w:rsid w:val="00B41DE3"/>
    <w:rsid w:val="00B43F4E"/>
    <w:rsid w:val="00B44B5E"/>
    <w:rsid w:val="00B4698E"/>
    <w:rsid w:val="00B5112E"/>
    <w:rsid w:val="00B5667B"/>
    <w:rsid w:val="00B607C3"/>
    <w:rsid w:val="00B6421F"/>
    <w:rsid w:val="00B65F4D"/>
    <w:rsid w:val="00B66373"/>
    <w:rsid w:val="00B66B14"/>
    <w:rsid w:val="00B67906"/>
    <w:rsid w:val="00B7021B"/>
    <w:rsid w:val="00B724A8"/>
    <w:rsid w:val="00B749F3"/>
    <w:rsid w:val="00B74F92"/>
    <w:rsid w:val="00B75AFB"/>
    <w:rsid w:val="00B77DD9"/>
    <w:rsid w:val="00B801AD"/>
    <w:rsid w:val="00B8181F"/>
    <w:rsid w:val="00B823F4"/>
    <w:rsid w:val="00B868A8"/>
    <w:rsid w:val="00B86A00"/>
    <w:rsid w:val="00B91ED5"/>
    <w:rsid w:val="00B93CC4"/>
    <w:rsid w:val="00BB150C"/>
    <w:rsid w:val="00BB4AA5"/>
    <w:rsid w:val="00BB6244"/>
    <w:rsid w:val="00BC419F"/>
    <w:rsid w:val="00BD4D06"/>
    <w:rsid w:val="00BD52B7"/>
    <w:rsid w:val="00BE0B0C"/>
    <w:rsid w:val="00BE625B"/>
    <w:rsid w:val="00BE66D5"/>
    <w:rsid w:val="00BF3006"/>
    <w:rsid w:val="00BF31B2"/>
    <w:rsid w:val="00C04580"/>
    <w:rsid w:val="00C10DF0"/>
    <w:rsid w:val="00C16E10"/>
    <w:rsid w:val="00C21E18"/>
    <w:rsid w:val="00C23636"/>
    <w:rsid w:val="00C25253"/>
    <w:rsid w:val="00C25A76"/>
    <w:rsid w:val="00C25B0C"/>
    <w:rsid w:val="00C274D1"/>
    <w:rsid w:val="00C30C4F"/>
    <w:rsid w:val="00C313EB"/>
    <w:rsid w:val="00C32F56"/>
    <w:rsid w:val="00C35F4D"/>
    <w:rsid w:val="00C379DC"/>
    <w:rsid w:val="00C40DF9"/>
    <w:rsid w:val="00C440F9"/>
    <w:rsid w:val="00C4519D"/>
    <w:rsid w:val="00C455EC"/>
    <w:rsid w:val="00C521DD"/>
    <w:rsid w:val="00C52D69"/>
    <w:rsid w:val="00C55B66"/>
    <w:rsid w:val="00C759F0"/>
    <w:rsid w:val="00C76069"/>
    <w:rsid w:val="00C81BB5"/>
    <w:rsid w:val="00C8273B"/>
    <w:rsid w:val="00C83A18"/>
    <w:rsid w:val="00C911FC"/>
    <w:rsid w:val="00C92184"/>
    <w:rsid w:val="00C9590D"/>
    <w:rsid w:val="00CA2F1B"/>
    <w:rsid w:val="00CA3E42"/>
    <w:rsid w:val="00CA7398"/>
    <w:rsid w:val="00CA771A"/>
    <w:rsid w:val="00CB06A9"/>
    <w:rsid w:val="00CB5470"/>
    <w:rsid w:val="00CB5FAE"/>
    <w:rsid w:val="00CB65F3"/>
    <w:rsid w:val="00CB7B33"/>
    <w:rsid w:val="00CC40AC"/>
    <w:rsid w:val="00CC5506"/>
    <w:rsid w:val="00CD6710"/>
    <w:rsid w:val="00CE6F32"/>
    <w:rsid w:val="00CE7EF5"/>
    <w:rsid w:val="00CF13DF"/>
    <w:rsid w:val="00CF1C02"/>
    <w:rsid w:val="00CF2BF3"/>
    <w:rsid w:val="00CF6919"/>
    <w:rsid w:val="00CF74DB"/>
    <w:rsid w:val="00D0406B"/>
    <w:rsid w:val="00D0616B"/>
    <w:rsid w:val="00D101C7"/>
    <w:rsid w:val="00D15779"/>
    <w:rsid w:val="00D23ECF"/>
    <w:rsid w:val="00D245F0"/>
    <w:rsid w:val="00D24690"/>
    <w:rsid w:val="00D2556D"/>
    <w:rsid w:val="00D27C81"/>
    <w:rsid w:val="00D35394"/>
    <w:rsid w:val="00D379EA"/>
    <w:rsid w:val="00D47491"/>
    <w:rsid w:val="00D52584"/>
    <w:rsid w:val="00D530AA"/>
    <w:rsid w:val="00D60D12"/>
    <w:rsid w:val="00D626EB"/>
    <w:rsid w:val="00D6405A"/>
    <w:rsid w:val="00D6728C"/>
    <w:rsid w:val="00D7045A"/>
    <w:rsid w:val="00D717D4"/>
    <w:rsid w:val="00D71BA1"/>
    <w:rsid w:val="00D82B7F"/>
    <w:rsid w:val="00D87E7B"/>
    <w:rsid w:val="00D9247E"/>
    <w:rsid w:val="00D93062"/>
    <w:rsid w:val="00D9625B"/>
    <w:rsid w:val="00DA1707"/>
    <w:rsid w:val="00DA178B"/>
    <w:rsid w:val="00DA4009"/>
    <w:rsid w:val="00DA63C1"/>
    <w:rsid w:val="00DA67A0"/>
    <w:rsid w:val="00DA691B"/>
    <w:rsid w:val="00DB5080"/>
    <w:rsid w:val="00DB7798"/>
    <w:rsid w:val="00DC0A46"/>
    <w:rsid w:val="00DC15BB"/>
    <w:rsid w:val="00DC18FD"/>
    <w:rsid w:val="00DD0C25"/>
    <w:rsid w:val="00DD1889"/>
    <w:rsid w:val="00DD27EC"/>
    <w:rsid w:val="00DD3BBE"/>
    <w:rsid w:val="00DD4139"/>
    <w:rsid w:val="00DE5102"/>
    <w:rsid w:val="00DF3899"/>
    <w:rsid w:val="00E025EC"/>
    <w:rsid w:val="00E06EFF"/>
    <w:rsid w:val="00E116C2"/>
    <w:rsid w:val="00E159C8"/>
    <w:rsid w:val="00E22D12"/>
    <w:rsid w:val="00E23A83"/>
    <w:rsid w:val="00E27399"/>
    <w:rsid w:val="00E321EE"/>
    <w:rsid w:val="00E3331B"/>
    <w:rsid w:val="00E343D6"/>
    <w:rsid w:val="00E36B14"/>
    <w:rsid w:val="00E42B3E"/>
    <w:rsid w:val="00E43E7C"/>
    <w:rsid w:val="00E444E2"/>
    <w:rsid w:val="00E535FF"/>
    <w:rsid w:val="00E5472D"/>
    <w:rsid w:val="00E62AB8"/>
    <w:rsid w:val="00E62C54"/>
    <w:rsid w:val="00E64843"/>
    <w:rsid w:val="00E67C09"/>
    <w:rsid w:val="00E75F65"/>
    <w:rsid w:val="00E766C2"/>
    <w:rsid w:val="00E80405"/>
    <w:rsid w:val="00E8104F"/>
    <w:rsid w:val="00E832CB"/>
    <w:rsid w:val="00E87314"/>
    <w:rsid w:val="00E902C5"/>
    <w:rsid w:val="00E90C36"/>
    <w:rsid w:val="00E93756"/>
    <w:rsid w:val="00E96D79"/>
    <w:rsid w:val="00EA0B7F"/>
    <w:rsid w:val="00EA3319"/>
    <w:rsid w:val="00EA3464"/>
    <w:rsid w:val="00EA3574"/>
    <w:rsid w:val="00EB27EF"/>
    <w:rsid w:val="00EB3370"/>
    <w:rsid w:val="00EB6B25"/>
    <w:rsid w:val="00EB7048"/>
    <w:rsid w:val="00EC4356"/>
    <w:rsid w:val="00EC6BAA"/>
    <w:rsid w:val="00ED5B87"/>
    <w:rsid w:val="00ED5CD8"/>
    <w:rsid w:val="00ED7407"/>
    <w:rsid w:val="00EE1FEC"/>
    <w:rsid w:val="00EE3902"/>
    <w:rsid w:val="00EE5C3B"/>
    <w:rsid w:val="00EE6C52"/>
    <w:rsid w:val="00EF197D"/>
    <w:rsid w:val="00EF1F56"/>
    <w:rsid w:val="00EF2E58"/>
    <w:rsid w:val="00EF32CF"/>
    <w:rsid w:val="00EF38E1"/>
    <w:rsid w:val="00F00A18"/>
    <w:rsid w:val="00F0749C"/>
    <w:rsid w:val="00F1485C"/>
    <w:rsid w:val="00F14AA6"/>
    <w:rsid w:val="00F25925"/>
    <w:rsid w:val="00F26297"/>
    <w:rsid w:val="00F318A5"/>
    <w:rsid w:val="00F417B1"/>
    <w:rsid w:val="00F42D8E"/>
    <w:rsid w:val="00F430AF"/>
    <w:rsid w:val="00F4717A"/>
    <w:rsid w:val="00F53468"/>
    <w:rsid w:val="00F55150"/>
    <w:rsid w:val="00F55BDD"/>
    <w:rsid w:val="00F606E8"/>
    <w:rsid w:val="00F61F21"/>
    <w:rsid w:val="00F6293C"/>
    <w:rsid w:val="00F63858"/>
    <w:rsid w:val="00F64E3E"/>
    <w:rsid w:val="00F651A7"/>
    <w:rsid w:val="00F65E6B"/>
    <w:rsid w:val="00F71B9C"/>
    <w:rsid w:val="00F738E6"/>
    <w:rsid w:val="00F74DE5"/>
    <w:rsid w:val="00F754B8"/>
    <w:rsid w:val="00F771E3"/>
    <w:rsid w:val="00F842EF"/>
    <w:rsid w:val="00F84B97"/>
    <w:rsid w:val="00F85BFC"/>
    <w:rsid w:val="00F904C4"/>
    <w:rsid w:val="00F90EAE"/>
    <w:rsid w:val="00F91EFD"/>
    <w:rsid w:val="00F95F2D"/>
    <w:rsid w:val="00FB2746"/>
    <w:rsid w:val="00FB5F43"/>
    <w:rsid w:val="00FC4043"/>
    <w:rsid w:val="00FC5640"/>
    <w:rsid w:val="00FC7947"/>
    <w:rsid w:val="00FD19F1"/>
    <w:rsid w:val="00FD4750"/>
    <w:rsid w:val="00FD6544"/>
    <w:rsid w:val="00FD7A53"/>
    <w:rsid w:val="00FE254C"/>
    <w:rsid w:val="00FE5972"/>
    <w:rsid w:val="00FE748E"/>
    <w:rsid w:val="00FE7A6B"/>
    <w:rsid w:val="00FF26FE"/>
    <w:rsid w:val="00FF4AFE"/>
    <w:rsid w:val="00FF51A4"/>
    <w:rsid w:val="00FF6AF3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823EC"/>
    <w:pPr>
      <w:keepNext/>
      <w:overflowPunct/>
      <w:autoSpaceDE/>
      <w:autoSpaceDN/>
      <w:adjustRightInd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0823EC"/>
    <w:pPr>
      <w:keepNext/>
      <w:overflowPunct/>
      <w:autoSpaceDE/>
      <w:autoSpaceDN/>
      <w:adjustRightInd/>
      <w:jc w:val="both"/>
      <w:outlineLvl w:val="2"/>
    </w:pPr>
    <w:rPr>
      <w:rFonts w:eastAsia="Calibri"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0823EC"/>
    <w:pPr>
      <w:keepNext/>
      <w:overflowPunct/>
      <w:autoSpaceDE/>
      <w:autoSpaceDN/>
      <w:adjustRightInd/>
      <w:spacing w:line="360" w:lineRule="auto"/>
      <w:jc w:val="both"/>
      <w:outlineLvl w:val="4"/>
    </w:pPr>
    <w:rPr>
      <w:rFonts w:ascii="Arial" w:eastAsia="Calibri" w:hAnsi="Arial"/>
      <w:b/>
      <w:i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0823EC"/>
    <w:pPr>
      <w:keepNext/>
      <w:overflowPunct/>
      <w:autoSpaceDE/>
      <w:autoSpaceDN/>
      <w:adjustRightInd/>
      <w:spacing w:line="360" w:lineRule="auto"/>
      <w:outlineLvl w:val="6"/>
    </w:pPr>
    <w:rPr>
      <w:rFonts w:ascii="Calibri" w:eastAsia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0823EC"/>
    <w:pPr>
      <w:keepNext/>
      <w:keepLines/>
      <w:spacing w:before="200"/>
      <w:outlineLvl w:val="7"/>
    </w:pPr>
    <w:rPr>
      <w:rFonts w:ascii="Cambria" w:eastAsia="Calibri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23EC"/>
    <w:rPr>
      <w:rFonts w:ascii="Times New Roman" w:hAnsi="Times New Roman"/>
      <w:b/>
      <w:snapToGrid w:val="0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823EC"/>
    <w:rPr>
      <w:rFonts w:ascii="Times New Roman" w:hAnsi="Times New Roman"/>
      <w:color w:val="000080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823EC"/>
    <w:rPr>
      <w:rFonts w:ascii="Arial" w:hAnsi="Arial"/>
      <w:b/>
      <w:i/>
      <w:color w:val="00008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823EC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823EC"/>
    <w:rPr>
      <w:rFonts w:ascii="Cambria" w:hAnsi="Cambria"/>
      <w:color w:val="404040"/>
      <w:sz w:val="20"/>
      <w:lang w:eastAsia="ru-RU"/>
    </w:rPr>
  </w:style>
  <w:style w:type="paragraph" w:styleId="a3">
    <w:name w:val="Body Text"/>
    <w:basedOn w:val="a"/>
    <w:link w:val="a4"/>
    <w:uiPriority w:val="99"/>
    <w:rsid w:val="000823EC"/>
    <w:pPr>
      <w:jc w:val="both"/>
      <w:textAlignment w:val="baseline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823EC"/>
    <w:pPr>
      <w:overflowPunct/>
      <w:autoSpaceDE/>
      <w:autoSpaceDN/>
      <w:adjustRightInd/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0823EC"/>
    <w:rPr>
      <w:rFonts w:ascii="Times New Roman" w:hAnsi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0823EC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823EC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0823EC"/>
    <w:pPr>
      <w:overflowPunct/>
      <w:autoSpaceDE/>
      <w:autoSpaceDN/>
      <w:adjustRightInd/>
      <w:spacing w:after="120"/>
      <w:ind w:left="283"/>
    </w:pPr>
    <w:rPr>
      <w:rFonts w:eastAsia="Calibri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0823EC"/>
    <w:rPr>
      <w:rFonts w:ascii="Times New Roman" w:hAnsi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0823EC"/>
    <w:pPr>
      <w:overflowPunct/>
      <w:autoSpaceDE/>
      <w:autoSpaceDN/>
      <w:adjustRightInd/>
      <w:spacing w:after="120"/>
    </w:pPr>
    <w:rPr>
      <w:rFonts w:eastAsia="Calibri"/>
      <w:sz w:val="16"/>
    </w:rPr>
  </w:style>
  <w:style w:type="character" w:customStyle="1" w:styleId="34">
    <w:name w:val="Основной текст 3 Знак"/>
    <w:link w:val="33"/>
    <w:uiPriority w:val="99"/>
    <w:locked/>
    <w:rsid w:val="000823EC"/>
    <w:rPr>
      <w:rFonts w:ascii="Times New Roman" w:hAnsi="Times New Roman"/>
      <w:sz w:val="16"/>
      <w:lang w:eastAsia="ru-RU"/>
    </w:rPr>
  </w:style>
  <w:style w:type="paragraph" w:customStyle="1" w:styleId="1">
    <w:name w:val="Абзац списка1"/>
    <w:basedOn w:val="a"/>
    <w:uiPriority w:val="99"/>
    <w:rsid w:val="000823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оздан1"/>
    <w:uiPriority w:val="99"/>
    <w:rsid w:val="000823EC"/>
    <w:pPr>
      <w:suppressAutoHyphens/>
      <w:overflowPunct w:val="0"/>
      <w:autoSpaceDE w:val="0"/>
      <w:spacing w:line="480" w:lineRule="auto"/>
      <w:textAlignment w:val="baseline"/>
    </w:pPr>
    <w:rPr>
      <w:rFonts w:ascii="Times New Roman" w:hAnsi="Times New Roman"/>
      <w:sz w:val="28"/>
      <w:lang w:val="en-US" w:eastAsia="ar-SA"/>
    </w:rPr>
  </w:style>
  <w:style w:type="paragraph" w:customStyle="1" w:styleId="ConsTitle">
    <w:name w:val="ConsTitle"/>
    <w:uiPriority w:val="99"/>
    <w:rsid w:val="00082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iPriority w:val="99"/>
    <w:rsid w:val="000823EC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a8">
    <w:name w:val="footnote text"/>
    <w:basedOn w:val="a"/>
    <w:link w:val="a9"/>
    <w:uiPriority w:val="99"/>
    <w:rsid w:val="000823EC"/>
    <w:pPr>
      <w:overflowPunct/>
      <w:autoSpaceDE/>
      <w:autoSpaceDN/>
      <w:adjustRightInd/>
    </w:pPr>
    <w:rPr>
      <w:rFonts w:eastAsia="Calibri"/>
    </w:rPr>
  </w:style>
  <w:style w:type="character" w:customStyle="1" w:styleId="a9">
    <w:name w:val="Текст сноски Знак"/>
    <w:link w:val="a8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0823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locked/>
    <w:rsid w:val="000823EC"/>
    <w:rPr>
      <w:rFonts w:ascii="Times New Roman" w:hAnsi="Times New Roman"/>
      <w:sz w:val="20"/>
      <w:lang w:eastAsia="ru-RU"/>
    </w:rPr>
  </w:style>
  <w:style w:type="character" w:styleId="ac">
    <w:name w:val="page number"/>
    <w:uiPriority w:val="99"/>
    <w:rsid w:val="000823EC"/>
    <w:rPr>
      <w:rFonts w:cs="Times New Roman"/>
    </w:rPr>
  </w:style>
  <w:style w:type="paragraph" w:styleId="ad">
    <w:name w:val="footer"/>
    <w:basedOn w:val="a"/>
    <w:link w:val="ae"/>
    <w:uiPriority w:val="99"/>
    <w:rsid w:val="000823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0823EC"/>
    <w:rPr>
      <w:rFonts w:ascii="Times New Roman" w:hAnsi="Times New Roman"/>
      <w:sz w:val="20"/>
      <w:lang w:eastAsia="ru-RU"/>
    </w:rPr>
  </w:style>
  <w:style w:type="paragraph" w:customStyle="1" w:styleId="Normal1">
    <w:name w:val="Normal1"/>
    <w:uiPriority w:val="99"/>
    <w:rsid w:val="000823EC"/>
    <w:rPr>
      <w:rFonts w:ascii="Times New Roman" w:eastAsia="Times New Roman" w:hAnsi="Times New Roman"/>
    </w:rPr>
  </w:style>
  <w:style w:type="paragraph" w:customStyle="1" w:styleId="Title1">
    <w:name w:val="Title1"/>
    <w:basedOn w:val="Normal1"/>
    <w:uiPriority w:val="99"/>
    <w:rsid w:val="000823EC"/>
    <w:pPr>
      <w:jc w:val="center"/>
    </w:pPr>
    <w:rPr>
      <w:b/>
      <w:sz w:val="24"/>
    </w:rPr>
  </w:style>
  <w:style w:type="paragraph" w:customStyle="1" w:styleId="Subtitle1">
    <w:name w:val="Subtitle1"/>
    <w:basedOn w:val="Normal1"/>
    <w:uiPriority w:val="99"/>
    <w:rsid w:val="000823EC"/>
    <w:pPr>
      <w:jc w:val="center"/>
    </w:pPr>
    <w:rPr>
      <w:b/>
      <w:sz w:val="28"/>
    </w:rPr>
  </w:style>
  <w:style w:type="character" w:styleId="af">
    <w:name w:val="Hyperlink"/>
    <w:uiPriority w:val="99"/>
    <w:rsid w:val="000823EC"/>
    <w:rPr>
      <w:rFonts w:cs="Times New Roman"/>
      <w:color w:val="0000FF"/>
      <w:u w:val="single"/>
    </w:rPr>
  </w:style>
  <w:style w:type="character" w:styleId="af0">
    <w:name w:val="footnote reference"/>
    <w:uiPriority w:val="99"/>
    <w:rsid w:val="000823EC"/>
    <w:rPr>
      <w:rFonts w:cs="Times New Roman"/>
      <w:vertAlign w:val="superscript"/>
    </w:rPr>
  </w:style>
  <w:style w:type="character" w:styleId="af1">
    <w:name w:val="Strong"/>
    <w:uiPriority w:val="99"/>
    <w:qFormat/>
    <w:rsid w:val="000823EC"/>
    <w:rPr>
      <w:rFonts w:cs="Times New Roman"/>
      <w:b/>
    </w:rPr>
  </w:style>
  <w:style w:type="paragraph" w:styleId="11">
    <w:name w:val="toc 1"/>
    <w:basedOn w:val="a"/>
    <w:next w:val="a"/>
    <w:autoRedefine/>
    <w:uiPriority w:val="99"/>
    <w:rsid w:val="000823EC"/>
    <w:pPr>
      <w:overflowPunct/>
      <w:autoSpaceDE/>
      <w:autoSpaceDN/>
      <w:adjustRightInd/>
      <w:jc w:val="center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0823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rsid w:val="000823EC"/>
    <w:pPr>
      <w:overflowPunct/>
      <w:autoSpaceDE/>
      <w:autoSpaceDN/>
      <w:adjustRightInd/>
      <w:jc w:val="center"/>
    </w:pPr>
    <w:rPr>
      <w:rFonts w:ascii="Cambria" w:eastAsia="Calibri" w:hAnsi="Cambria"/>
      <w:b/>
      <w:kern w:val="28"/>
      <w:sz w:val="32"/>
    </w:rPr>
  </w:style>
  <w:style w:type="character" w:customStyle="1" w:styleId="af3">
    <w:name w:val="Название Знак"/>
    <w:link w:val="af2"/>
    <w:uiPriority w:val="99"/>
    <w:locked/>
    <w:rsid w:val="000823EC"/>
    <w:rPr>
      <w:rFonts w:ascii="Cambria" w:hAnsi="Cambria"/>
      <w:b/>
      <w:kern w:val="28"/>
      <w:sz w:val="32"/>
      <w:lang w:eastAsia="ru-RU"/>
    </w:rPr>
  </w:style>
  <w:style w:type="paragraph" w:styleId="af4">
    <w:name w:val="Subtitle"/>
    <w:basedOn w:val="a"/>
    <w:link w:val="af5"/>
    <w:uiPriority w:val="99"/>
    <w:qFormat/>
    <w:rsid w:val="000823EC"/>
    <w:pPr>
      <w:overflowPunct/>
      <w:autoSpaceDE/>
      <w:autoSpaceDN/>
      <w:adjustRightInd/>
      <w:spacing w:line="288" w:lineRule="auto"/>
      <w:jc w:val="center"/>
    </w:pPr>
    <w:rPr>
      <w:rFonts w:ascii="Cambria" w:eastAsia="Calibri" w:hAnsi="Cambria"/>
      <w:sz w:val="24"/>
    </w:rPr>
  </w:style>
  <w:style w:type="character" w:customStyle="1" w:styleId="af5">
    <w:name w:val="Подзаголовок Знак"/>
    <w:link w:val="af4"/>
    <w:uiPriority w:val="99"/>
    <w:locked/>
    <w:rsid w:val="000823EC"/>
    <w:rPr>
      <w:rFonts w:ascii="Cambria" w:hAnsi="Cambria"/>
      <w:sz w:val="24"/>
      <w:lang w:eastAsia="ru-RU"/>
    </w:rPr>
  </w:style>
  <w:style w:type="paragraph" w:styleId="af6">
    <w:name w:val="Balloon Text"/>
    <w:basedOn w:val="a"/>
    <w:link w:val="af7"/>
    <w:uiPriority w:val="99"/>
    <w:rsid w:val="000823EC"/>
    <w:pPr>
      <w:overflowPunct/>
      <w:autoSpaceDE/>
      <w:autoSpaceDN/>
      <w:adjustRightInd/>
    </w:pPr>
    <w:rPr>
      <w:rFonts w:ascii="Tahoma" w:eastAsia="Calibri" w:hAnsi="Tahoma"/>
      <w:sz w:val="16"/>
    </w:rPr>
  </w:style>
  <w:style w:type="character" w:customStyle="1" w:styleId="af7">
    <w:name w:val="Текст выноски Знак"/>
    <w:link w:val="af6"/>
    <w:uiPriority w:val="99"/>
    <w:locked/>
    <w:rsid w:val="000823EC"/>
    <w:rPr>
      <w:rFonts w:ascii="Tahoma" w:hAnsi="Tahoma"/>
      <w:sz w:val="16"/>
      <w:lang w:eastAsia="ru-RU"/>
    </w:rPr>
  </w:style>
  <w:style w:type="table" w:styleId="af8">
    <w:name w:val="Table Grid"/>
    <w:basedOn w:val="a1"/>
    <w:uiPriority w:val="99"/>
    <w:rsid w:val="000823E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C30C4F"/>
    <w:pPr>
      <w:widowControl w:val="0"/>
      <w:overflowPunct/>
      <w:spacing w:line="230" w:lineRule="exact"/>
      <w:jc w:val="both"/>
    </w:pPr>
    <w:rPr>
      <w:sz w:val="24"/>
      <w:szCs w:val="24"/>
    </w:rPr>
  </w:style>
  <w:style w:type="paragraph" w:customStyle="1" w:styleId="-1">
    <w:name w:val="текст-1"/>
    <w:basedOn w:val="a"/>
    <w:autoRedefine/>
    <w:uiPriority w:val="99"/>
    <w:rsid w:val="00905E0F"/>
    <w:pPr>
      <w:overflowPunct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af9">
    <w:name w:val="список с точками"/>
    <w:basedOn w:val="a"/>
    <w:uiPriority w:val="99"/>
    <w:rsid w:val="00905E0F"/>
    <w:pPr>
      <w:overflowPunct/>
      <w:autoSpaceDE/>
      <w:autoSpaceDN/>
      <w:adjustRightInd/>
      <w:spacing w:line="312" w:lineRule="auto"/>
      <w:ind w:left="3621" w:hanging="360"/>
      <w:jc w:val="both"/>
      <w:outlineLvl w:val="0"/>
    </w:pPr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1B6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Normal (Web)"/>
    <w:basedOn w:val="a"/>
    <w:uiPriority w:val="99"/>
    <w:semiHidden/>
    <w:rsid w:val="000C141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165</cp:revision>
  <cp:lastPrinted>2020-07-13T07:08:00Z</cp:lastPrinted>
  <dcterms:created xsi:type="dcterms:W3CDTF">2019-09-24T10:22:00Z</dcterms:created>
  <dcterms:modified xsi:type="dcterms:W3CDTF">2020-07-24T13:01:00Z</dcterms:modified>
</cp:coreProperties>
</file>