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1" w:rsidRPr="006B5DCE" w:rsidRDefault="006B5DCE" w:rsidP="006B5DCE">
      <w:pPr>
        <w:jc w:val="center"/>
        <w:rPr>
          <w:b/>
          <w:sz w:val="24"/>
          <w:szCs w:val="24"/>
        </w:rPr>
      </w:pPr>
      <w:r w:rsidRPr="006B5DCE">
        <w:rPr>
          <w:b/>
          <w:sz w:val="24"/>
          <w:szCs w:val="24"/>
        </w:rPr>
        <w:t>ПЕРЕЧЕНЬ РЕКОМЕНДУЕМОЙ ЛИТЕРАТУРЫ</w:t>
      </w:r>
    </w:p>
    <w:p w:rsidR="00E81FC1" w:rsidRPr="006B2BC9" w:rsidRDefault="00E81FC1" w:rsidP="006B2BC9">
      <w:pPr>
        <w:ind w:left="383"/>
        <w:rPr>
          <w:sz w:val="24"/>
          <w:szCs w:val="24"/>
        </w:rPr>
      </w:pPr>
    </w:p>
    <w:p w:rsidR="00E81FC1" w:rsidRPr="006B5DCE" w:rsidRDefault="00E81FC1" w:rsidP="00540A9A">
      <w:pPr>
        <w:jc w:val="center"/>
        <w:rPr>
          <w:b/>
          <w:i/>
          <w:sz w:val="24"/>
          <w:szCs w:val="24"/>
        </w:rPr>
      </w:pPr>
      <w:r w:rsidRPr="00451A61">
        <w:rPr>
          <w:b/>
          <w:i/>
          <w:sz w:val="24"/>
          <w:szCs w:val="24"/>
        </w:rPr>
        <w:t>Нормативные и законодательные акты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443947">
        <w:rPr>
          <w:sz w:val="24"/>
          <w:szCs w:val="24"/>
        </w:rPr>
        <w:t>Банковский кодекс Республики Беларусь от 25 октября 2000 г. № 441-З (в ред. Закона Республики Беларусь от 13.07.2012 № 416-З) // Консультант Плюс: Беларусь. Технология 3000 [Электронный ресурс] / ООО «</w:t>
      </w:r>
      <w:proofErr w:type="spellStart"/>
      <w:r w:rsidRPr="00443947">
        <w:rPr>
          <w:sz w:val="24"/>
          <w:szCs w:val="24"/>
        </w:rPr>
        <w:t>ЮрСпектр</w:t>
      </w:r>
      <w:proofErr w:type="spellEnd"/>
      <w:r w:rsidRPr="00443947">
        <w:rPr>
          <w:sz w:val="24"/>
          <w:szCs w:val="24"/>
        </w:rPr>
        <w:t xml:space="preserve">», Нац. центр правовой </w:t>
      </w:r>
      <w:proofErr w:type="spellStart"/>
      <w:r w:rsidRPr="00443947">
        <w:rPr>
          <w:sz w:val="24"/>
          <w:szCs w:val="24"/>
        </w:rPr>
        <w:t>информ</w:t>
      </w:r>
      <w:proofErr w:type="spellEnd"/>
      <w:r w:rsidRPr="00443947">
        <w:rPr>
          <w:sz w:val="24"/>
          <w:szCs w:val="24"/>
        </w:rPr>
        <w:t xml:space="preserve">. </w:t>
      </w:r>
      <w:proofErr w:type="spellStart"/>
      <w:r w:rsidRPr="00443947">
        <w:rPr>
          <w:sz w:val="24"/>
          <w:szCs w:val="24"/>
        </w:rPr>
        <w:t>Респ</w:t>
      </w:r>
      <w:proofErr w:type="spellEnd"/>
      <w:r w:rsidRPr="00443947">
        <w:rPr>
          <w:sz w:val="24"/>
          <w:szCs w:val="24"/>
        </w:rPr>
        <w:t xml:space="preserve">. Беларусь.– Минск, 2014. 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sz w:val="24"/>
          <w:szCs w:val="24"/>
        </w:rPr>
        <w:t xml:space="preserve">Гражданский кодекс Республики Беларусь от 7 декабря 1998 г.№.218-3 (в ред. от 05.01.2013 г  </w:t>
      </w:r>
      <w:r w:rsidRPr="00443947">
        <w:rPr>
          <w:sz w:val="24"/>
          <w:szCs w:val="24"/>
          <w:lang w:val="en-US"/>
        </w:rPr>
        <w:t>N</w:t>
      </w:r>
      <w:r w:rsidRPr="00443947">
        <w:rPr>
          <w:sz w:val="24"/>
          <w:szCs w:val="24"/>
        </w:rPr>
        <w:t>16-З). (Главы: 7, 21-26; 42-47; 49, 52) // Консультант Плюс: Беларусь. Технология 3000 [Электронный ресурс] / ООО «</w:t>
      </w:r>
      <w:proofErr w:type="spellStart"/>
      <w:r w:rsidRPr="00443947">
        <w:rPr>
          <w:sz w:val="24"/>
          <w:szCs w:val="24"/>
        </w:rPr>
        <w:t>ЮрСпектр</w:t>
      </w:r>
      <w:proofErr w:type="spellEnd"/>
      <w:r w:rsidRPr="00443947">
        <w:rPr>
          <w:sz w:val="24"/>
          <w:szCs w:val="24"/>
        </w:rPr>
        <w:t xml:space="preserve">», Нац. Центр правовой </w:t>
      </w:r>
      <w:proofErr w:type="spellStart"/>
      <w:r w:rsidRPr="00443947">
        <w:rPr>
          <w:sz w:val="24"/>
          <w:szCs w:val="24"/>
        </w:rPr>
        <w:t>информ</w:t>
      </w:r>
      <w:proofErr w:type="spellEnd"/>
      <w:r w:rsidRPr="00443947">
        <w:rPr>
          <w:sz w:val="24"/>
          <w:szCs w:val="24"/>
        </w:rPr>
        <w:t xml:space="preserve">. </w:t>
      </w:r>
      <w:proofErr w:type="spellStart"/>
      <w:r w:rsidRPr="00443947">
        <w:rPr>
          <w:sz w:val="24"/>
          <w:szCs w:val="24"/>
        </w:rPr>
        <w:t>Респ</w:t>
      </w:r>
      <w:proofErr w:type="spellEnd"/>
      <w:r w:rsidRPr="00443947">
        <w:rPr>
          <w:sz w:val="24"/>
          <w:szCs w:val="24"/>
        </w:rPr>
        <w:t>. Беларусь.–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443947">
        <w:rPr>
          <w:sz w:val="24"/>
          <w:szCs w:val="24"/>
        </w:rPr>
        <w:t>Закон Республики Беларусь «О гарантированном возмещении банковских вкладов (депозитов) физических лиц» от 08.07.2008 г. № 369-З (в ред. от 14.07.2009 № 41-З). Консультант Плюс: Беларусь. Технология 3000 [Электронный ресурс] / ООО «</w:t>
      </w:r>
      <w:proofErr w:type="spellStart"/>
      <w:r w:rsidRPr="00443947">
        <w:rPr>
          <w:sz w:val="24"/>
          <w:szCs w:val="24"/>
        </w:rPr>
        <w:t>ЮрСпектр</w:t>
      </w:r>
      <w:proofErr w:type="spellEnd"/>
      <w:r w:rsidRPr="00443947">
        <w:rPr>
          <w:sz w:val="24"/>
          <w:szCs w:val="24"/>
        </w:rPr>
        <w:t xml:space="preserve">», Нац. центр правовой </w:t>
      </w:r>
      <w:proofErr w:type="spellStart"/>
      <w:r w:rsidRPr="00443947">
        <w:rPr>
          <w:sz w:val="24"/>
          <w:szCs w:val="24"/>
        </w:rPr>
        <w:t>информ</w:t>
      </w:r>
      <w:proofErr w:type="spellEnd"/>
      <w:r w:rsidRPr="00443947">
        <w:rPr>
          <w:sz w:val="24"/>
          <w:szCs w:val="24"/>
        </w:rPr>
        <w:t xml:space="preserve">. </w:t>
      </w:r>
      <w:proofErr w:type="spellStart"/>
      <w:r w:rsidRPr="00443947">
        <w:rPr>
          <w:sz w:val="24"/>
          <w:szCs w:val="24"/>
        </w:rPr>
        <w:t>Респ</w:t>
      </w:r>
      <w:proofErr w:type="spellEnd"/>
      <w:r w:rsidRPr="00443947">
        <w:rPr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proofErr w:type="gramStart"/>
      <w:r w:rsidRPr="00443947">
        <w:rPr>
          <w:sz w:val="24"/>
          <w:szCs w:val="24"/>
        </w:rPr>
        <w:t>Закон Республики Беларусь «О пенсионном обеспечении» № 1596-</w:t>
      </w:r>
      <w:r w:rsidRPr="00443947">
        <w:rPr>
          <w:sz w:val="24"/>
          <w:szCs w:val="24"/>
          <w:lang w:val="en-US"/>
        </w:rPr>
        <w:t>XII</w:t>
      </w:r>
      <w:r w:rsidRPr="00443947">
        <w:rPr>
          <w:sz w:val="24"/>
          <w:szCs w:val="24"/>
        </w:rPr>
        <w:t xml:space="preserve"> от 17 апреля 1992 (в посл. редакции от 26 октября 2012 г. № 434.</w:t>
      </w:r>
      <w:proofErr w:type="gramEnd"/>
      <w:r w:rsidRPr="00443947">
        <w:rPr>
          <w:sz w:val="24"/>
          <w:szCs w:val="24"/>
        </w:rPr>
        <w:t xml:space="preserve"> Консультант Плюс: Беларусь. Технология 3000 [Электронный ресурс] / ООО «</w:t>
      </w:r>
      <w:proofErr w:type="spellStart"/>
      <w:r w:rsidRPr="00443947">
        <w:rPr>
          <w:sz w:val="24"/>
          <w:szCs w:val="24"/>
        </w:rPr>
        <w:t>ЮрСпектр</w:t>
      </w:r>
      <w:proofErr w:type="spellEnd"/>
      <w:r w:rsidRPr="00443947">
        <w:rPr>
          <w:sz w:val="24"/>
          <w:szCs w:val="24"/>
        </w:rPr>
        <w:t xml:space="preserve">», Нац. центр правовой </w:t>
      </w:r>
      <w:proofErr w:type="spellStart"/>
      <w:r w:rsidRPr="00443947">
        <w:rPr>
          <w:sz w:val="24"/>
          <w:szCs w:val="24"/>
        </w:rPr>
        <w:t>информ</w:t>
      </w:r>
      <w:proofErr w:type="spellEnd"/>
      <w:r w:rsidRPr="00443947">
        <w:rPr>
          <w:sz w:val="24"/>
          <w:szCs w:val="24"/>
        </w:rPr>
        <w:t xml:space="preserve">. </w:t>
      </w:r>
      <w:proofErr w:type="spellStart"/>
      <w:r w:rsidRPr="00443947">
        <w:rPr>
          <w:sz w:val="24"/>
          <w:szCs w:val="24"/>
        </w:rPr>
        <w:t>Респ</w:t>
      </w:r>
      <w:proofErr w:type="spellEnd"/>
      <w:r w:rsidRPr="00443947">
        <w:rPr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sz w:val="24"/>
          <w:szCs w:val="24"/>
        </w:rPr>
        <w:t>Закон Республики Беларусь «Об инвестициях» № 53-3 от 12.07.2013 г. Консультант Плюс: Беларусь. Технология 3000 [Электронный ресурс] / ООО «</w:t>
      </w:r>
      <w:proofErr w:type="spellStart"/>
      <w:r w:rsidRPr="00443947">
        <w:rPr>
          <w:sz w:val="24"/>
          <w:szCs w:val="24"/>
        </w:rPr>
        <w:t>ЮрСпектр</w:t>
      </w:r>
      <w:proofErr w:type="spellEnd"/>
      <w:r w:rsidRPr="00443947">
        <w:rPr>
          <w:sz w:val="24"/>
          <w:szCs w:val="24"/>
        </w:rPr>
        <w:t xml:space="preserve">», Нац. центр правовой </w:t>
      </w:r>
      <w:proofErr w:type="spellStart"/>
      <w:r w:rsidRPr="00443947">
        <w:rPr>
          <w:sz w:val="24"/>
          <w:szCs w:val="24"/>
        </w:rPr>
        <w:t>информ</w:t>
      </w:r>
      <w:proofErr w:type="spellEnd"/>
      <w:r w:rsidRPr="00443947">
        <w:rPr>
          <w:sz w:val="24"/>
          <w:szCs w:val="24"/>
        </w:rPr>
        <w:t xml:space="preserve">. </w:t>
      </w:r>
      <w:proofErr w:type="spellStart"/>
      <w:r w:rsidRPr="00443947">
        <w:rPr>
          <w:sz w:val="24"/>
          <w:szCs w:val="24"/>
        </w:rPr>
        <w:t>Респ</w:t>
      </w:r>
      <w:proofErr w:type="spellEnd"/>
      <w:r w:rsidRPr="00443947">
        <w:rPr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443947">
        <w:rPr>
          <w:sz w:val="24"/>
          <w:szCs w:val="24"/>
        </w:rPr>
        <w:t xml:space="preserve">Закон Республики Беларусь «Об ипотеке» от 20 июня 2008г. № 345-З </w:t>
      </w:r>
      <w:proofErr w:type="gramStart"/>
      <w:r w:rsidRPr="00443947">
        <w:rPr>
          <w:sz w:val="24"/>
          <w:szCs w:val="24"/>
        </w:rPr>
        <w:t xml:space="preserve">( </w:t>
      </w:r>
      <w:proofErr w:type="gramEnd"/>
      <w:r w:rsidRPr="00443947">
        <w:rPr>
          <w:sz w:val="24"/>
          <w:szCs w:val="24"/>
        </w:rPr>
        <w:t>в ред. от 04.01.2010 №112-З) // Консультант Плюс: Беларусь. Технология 3000 [Электронный ресурс] / ООО «</w:t>
      </w:r>
      <w:proofErr w:type="spellStart"/>
      <w:r w:rsidRPr="00443947">
        <w:rPr>
          <w:sz w:val="24"/>
          <w:szCs w:val="24"/>
        </w:rPr>
        <w:t>ЮрСпектр</w:t>
      </w:r>
      <w:proofErr w:type="spellEnd"/>
      <w:r w:rsidRPr="00443947">
        <w:rPr>
          <w:sz w:val="24"/>
          <w:szCs w:val="24"/>
        </w:rPr>
        <w:t xml:space="preserve">», Нац. центр правовой </w:t>
      </w:r>
      <w:proofErr w:type="spellStart"/>
      <w:r w:rsidRPr="00443947">
        <w:rPr>
          <w:sz w:val="24"/>
          <w:szCs w:val="24"/>
        </w:rPr>
        <w:t>информ</w:t>
      </w:r>
      <w:proofErr w:type="spellEnd"/>
      <w:r w:rsidRPr="00443947">
        <w:rPr>
          <w:sz w:val="24"/>
          <w:szCs w:val="24"/>
        </w:rPr>
        <w:t xml:space="preserve">. </w:t>
      </w:r>
      <w:proofErr w:type="spellStart"/>
      <w:r w:rsidRPr="00443947">
        <w:rPr>
          <w:sz w:val="24"/>
          <w:szCs w:val="24"/>
        </w:rPr>
        <w:t>Респ</w:t>
      </w:r>
      <w:proofErr w:type="spellEnd"/>
      <w:r w:rsidRPr="00443947">
        <w:rPr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sz w:val="24"/>
          <w:szCs w:val="24"/>
        </w:rPr>
        <w:t>Закон Республики Беларусь «Об экономической несостоятельности (банкротстве)» от 13 июля 2012 г. № 415-3  // Консультант Плюс: Беларусь. Технология 3000 [Электронный ресурс] / ООО «</w:t>
      </w:r>
      <w:proofErr w:type="spellStart"/>
      <w:r w:rsidRPr="00443947">
        <w:rPr>
          <w:sz w:val="24"/>
          <w:szCs w:val="24"/>
        </w:rPr>
        <w:t>ЮрСпектр</w:t>
      </w:r>
      <w:proofErr w:type="spellEnd"/>
      <w:r w:rsidRPr="00443947">
        <w:rPr>
          <w:sz w:val="24"/>
          <w:szCs w:val="24"/>
        </w:rPr>
        <w:t xml:space="preserve">», Нац. центр правовой </w:t>
      </w:r>
      <w:proofErr w:type="spellStart"/>
      <w:r w:rsidRPr="00443947">
        <w:rPr>
          <w:sz w:val="24"/>
          <w:szCs w:val="24"/>
        </w:rPr>
        <w:t>информ</w:t>
      </w:r>
      <w:proofErr w:type="spellEnd"/>
      <w:r w:rsidRPr="00443947">
        <w:rPr>
          <w:sz w:val="24"/>
          <w:szCs w:val="24"/>
        </w:rPr>
        <w:t xml:space="preserve">. </w:t>
      </w:r>
      <w:proofErr w:type="spellStart"/>
      <w:r w:rsidRPr="00443947">
        <w:rPr>
          <w:sz w:val="24"/>
          <w:szCs w:val="24"/>
        </w:rPr>
        <w:t>Респ</w:t>
      </w:r>
      <w:proofErr w:type="spellEnd"/>
      <w:r w:rsidRPr="00443947">
        <w:rPr>
          <w:sz w:val="24"/>
          <w:szCs w:val="24"/>
        </w:rPr>
        <w:t>. Беларусь.– Минск, 2014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bCs/>
          <w:sz w:val="24"/>
          <w:szCs w:val="24"/>
        </w:rPr>
        <w:t>Инструкция о нормативах безопасного функционирования для банков и небанковских кредитно-финансовых организаций от 28.09.2006 г. № 137 (в ред. Постановления Правления Национального банка Республики Беларусь от 27.11.2013 г. № 687) // Консультант Плюс: Беларусь. Технология 3000 [Электронный ресурс] / ООО «</w:t>
      </w:r>
      <w:proofErr w:type="spellStart"/>
      <w:r w:rsidRPr="00443947">
        <w:rPr>
          <w:bCs/>
          <w:sz w:val="24"/>
          <w:szCs w:val="24"/>
        </w:rPr>
        <w:t>ЮрСпектр</w:t>
      </w:r>
      <w:proofErr w:type="spellEnd"/>
      <w:r w:rsidRPr="00443947">
        <w:rPr>
          <w:bCs/>
          <w:sz w:val="24"/>
          <w:szCs w:val="24"/>
        </w:rPr>
        <w:t xml:space="preserve">», Нац. центр правовой </w:t>
      </w:r>
      <w:proofErr w:type="spellStart"/>
      <w:r w:rsidRPr="00443947">
        <w:rPr>
          <w:bCs/>
          <w:sz w:val="24"/>
          <w:szCs w:val="24"/>
        </w:rPr>
        <w:t>информ</w:t>
      </w:r>
      <w:proofErr w:type="spellEnd"/>
      <w:r w:rsidRPr="00443947">
        <w:rPr>
          <w:bCs/>
          <w:sz w:val="24"/>
          <w:szCs w:val="24"/>
        </w:rPr>
        <w:t xml:space="preserve">. </w:t>
      </w:r>
      <w:proofErr w:type="spellStart"/>
      <w:r w:rsidRPr="00443947">
        <w:rPr>
          <w:bCs/>
          <w:sz w:val="24"/>
          <w:szCs w:val="24"/>
        </w:rPr>
        <w:t>Респ</w:t>
      </w:r>
      <w:proofErr w:type="spellEnd"/>
      <w:r w:rsidRPr="00443947">
        <w:rPr>
          <w:bCs/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sz w:val="24"/>
          <w:szCs w:val="24"/>
        </w:rPr>
        <w:t>Инструкция о порядке предоставления (размещения) банками денежных сре</w:t>
      </w:r>
      <w:proofErr w:type="gramStart"/>
      <w:r w:rsidRPr="00443947">
        <w:rPr>
          <w:sz w:val="24"/>
          <w:szCs w:val="24"/>
        </w:rPr>
        <w:t>дств в ф</w:t>
      </w:r>
      <w:proofErr w:type="gramEnd"/>
      <w:r w:rsidRPr="00443947">
        <w:rPr>
          <w:sz w:val="24"/>
          <w:szCs w:val="24"/>
        </w:rPr>
        <w:t xml:space="preserve">орме кредита и их возврате от 30.12. 2003г. № 226 (в редакции  </w:t>
      </w:r>
      <w:r w:rsidRPr="00443947">
        <w:rPr>
          <w:bCs/>
          <w:sz w:val="24"/>
          <w:szCs w:val="24"/>
        </w:rPr>
        <w:t>Постановления Правления Национального банка Республики Беларусь от</w:t>
      </w:r>
      <w:r w:rsidRPr="00443947">
        <w:rPr>
          <w:sz w:val="24"/>
          <w:szCs w:val="24"/>
        </w:rPr>
        <w:t xml:space="preserve">  18.04.2013г. № 230) // НРПА 26.01.2007 г. № 8/15786</w:t>
      </w:r>
      <w:r w:rsidRPr="00443947">
        <w:rPr>
          <w:bCs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443947">
        <w:rPr>
          <w:bCs/>
          <w:sz w:val="24"/>
          <w:szCs w:val="24"/>
        </w:rPr>
        <w:t>ЮрСпектр</w:t>
      </w:r>
      <w:proofErr w:type="spellEnd"/>
      <w:r w:rsidRPr="00443947">
        <w:rPr>
          <w:bCs/>
          <w:sz w:val="24"/>
          <w:szCs w:val="24"/>
        </w:rPr>
        <w:t xml:space="preserve">», Нац. центр правовой </w:t>
      </w:r>
      <w:proofErr w:type="spellStart"/>
      <w:r w:rsidRPr="00443947">
        <w:rPr>
          <w:bCs/>
          <w:sz w:val="24"/>
          <w:szCs w:val="24"/>
        </w:rPr>
        <w:t>информ</w:t>
      </w:r>
      <w:proofErr w:type="spellEnd"/>
      <w:r w:rsidRPr="00443947">
        <w:rPr>
          <w:bCs/>
          <w:sz w:val="24"/>
          <w:szCs w:val="24"/>
        </w:rPr>
        <w:t xml:space="preserve">. </w:t>
      </w:r>
      <w:proofErr w:type="spellStart"/>
      <w:r w:rsidRPr="00443947">
        <w:rPr>
          <w:bCs/>
          <w:sz w:val="24"/>
          <w:szCs w:val="24"/>
        </w:rPr>
        <w:t>Респ</w:t>
      </w:r>
      <w:proofErr w:type="spellEnd"/>
      <w:r w:rsidRPr="00443947">
        <w:rPr>
          <w:bCs/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sz w:val="24"/>
          <w:szCs w:val="24"/>
        </w:rPr>
        <w:t xml:space="preserve">Инструкция о порядке расчета  коэффициентов платежеспособности и проведения </w:t>
      </w:r>
      <w:proofErr w:type="gramStart"/>
      <w:r w:rsidRPr="00443947">
        <w:rPr>
          <w:sz w:val="24"/>
          <w:szCs w:val="24"/>
        </w:rPr>
        <w:t>анализа финансового состояния платежеспособности субъектов хозяйствования</w:t>
      </w:r>
      <w:proofErr w:type="gramEnd"/>
      <w:r w:rsidRPr="00443947">
        <w:rPr>
          <w:sz w:val="24"/>
          <w:szCs w:val="24"/>
        </w:rPr>
        <w:t xml:space="preserve">.  Постановление Министерства финансов Республики Беларусь и Министерства экономики Республики Беларусь  от  27.12. 2011 г. № 140/206 ( в ред. от 07.06.2013 № 40/41) </w:t>
      </w:r>
      <w:r w:rsidRPr="00443947">
        <w:rPr>
          <w:bCs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443947">
        <w:rPr>
          <w:bCs/>
          <w:sz w:val="24"/>
          <w:szCs w:val="24"/>
        </w:rPr>
        <w:t>ЮрСпектр</w:t>
      </w:r>
      <w:proofErr w:type="spellEnd"/>
      <w:r w:rsidRPr="00443947">
        <w:rPr>
          <w:bCs/>
          <w:sz w:val="24"/>
          <w:szCs w:val="24"/>
        </w:rPr>
        <w:t xml:space="preserve">», Нац. центр правовой </w:t>
      </w:r>
      <w:proofErr w:type="spellStart"/>
      <w:r w:rsidRPr="00443947">
        <w:rPr>
          <w:bCs/>
          <w:sz w:val="24"/>
          <w:szCs w:val="24"/>
        </w:rPr>
        <w:t>информ</w:t>
      </w:r>
      <w:proofErr w:type="spellEnd"/>
      <w:r w:rsidRPr="00443947">
        <w:rPr>
          <w:bCs/>
          <w:sz w:val="24"/>
          <w:szCs w:val="24"/>
        </w:rPr>
        <w:t xml:space="preserve">. </w:t>
      </w:r>
      <w:proofErr w:type="spellStart"/>
      <w:r w:rsidRPr="00443947">
        <w:rPr>
          <w:bCs/>
          <w:sz w:val="24"/>
          <w:szCs w:val="24"/>
        </w:rPr>
        <w:t>Респ</w:t>
      </w:r>
      <w:proofErr w:type="spellEnd"/>
      <w:r w:rsidRPr="00443947">
        <w:rPr>
          <w:bCs/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bCs/>
          <w:sz w:val="24"/>
          <w:szCs w:val="24"/>
        </w:rPr>
        <w:t>Инструкция о порядке рефинансирования Национальным банком Республики Беларусь банков Республики Беларусь в форме кредитов, обеспеченных залогом ценных бумаг  от 07.10.2013г. № 579 // Консультант Плюс: Беларусь. Технология 3000 [Электронный ресурс] / ООО «</w:t>
      </w:r>
      <w:proofErr w:type="spellStart"/>
      <w:r w:rsidRPr="00443947">
        <w:rPr>
          <w:bCs/>
          <w:sz w:val="24"/>
          <w:szCs w:val="24"/>
        </w:rPr>
        <w:t>ЮрСпектр</w:t>
      </w:r>
      <w:proofErr w:type="spellEnd"/>
      <w:r w:rsidRPr="00443947">
        <w:rPr>
          <w:bCs/>
          <w:sz w:val="24"/>
          <w:szCs w:val="24"/>
        </w:rPr>
        <w:t xml:space="preserve">», Нац. центр правовой </w:t>
      </w:r>
      <w:proofErr w:type="spellStart"/>
      <w:r w:rsidRPr="00443947">
        <w:rPr>
          <w:bCs/>
          <w:sz w:val="24"/>
          <w:szCs w:val="24"/>
        </w:rPr>
        <w:t>информ</w:t>
      </w:r>
      <w:proofErr w:type="spellEnd"/>
      <w:r w:rsidRPr="00443947">
        <w:rPr>
          <w:bCs/>
          <w:sz w:val="24"/>
          <w:szCs w:val="24"/>
        </w:rPr>
        <w:t xml:space="preserve">. </w:t>
      </w:r>
      <w:proofErr w:type="spellStart"/>
      <w:r w:rsidRPr="00443947">
        <w:rPr>
          <w:bCs/>
          <w:sz w:val="24"/>
          <w:szCs w:val="24"/>
        </w:rPr>
        <w:t>Респ</w:t>
      </w:r>
      <w:proofErr w:type="spellEnd"/>
      <w:r w:rsidRPr="00443947">
        <w:rPr>
          <w:bCs/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bCs/>
          <w:sz w:val="24"/>
          <w:szCs w:val="24"/>
        </w:rPr>
        <w:t xml:space="preserve">Инструкция о порядке формирования и использования банками и небанковскими финансово-кредитными организациями резервов на покрытие возможных убытков по </w:t>
      </w:r>
      <w:r w:rsidRPr="00443947">
        <w:rPr>
          <w:bCs/>
          <w:sz w:val="24"/>
          <w:szCs w:val="24"/>
        </w:rPr>
        <w:lastRenderedPageBreak/>
        <w:t>активам и операциям, не отраженным на балансе от 28.09.2006 г. № 138 (в ред. Постановления Правления Национального банка Республики Беларусь от 25.10.2012 г. № 536) // Консультант Плюс: Беларусь. Технология 3000 [Электронный ресурс] / ООО «</w:t>
      </w:r>
      <w:proofErr w:type="spellStart"/>
      <w:r w:rsidRPr="00443947">
        <w:rPr>
          <w:bCs/>
          <w:sz w:val="24"/>
          <w:szCs w:val="24"/>
        </w:rPr>
        <w:t>ЮрСпектр</w:t>
      </w:r>
      <w:proofErr w:type="spellEnd"/>
      <w:r w:rsidRPr="00443947">
        <w:rPr>
          <w:bCs/>
          <w:sz w:val="24"/>
          <w:szCs w:val="24"/>
        </w:rPr>
        <w:t xml:space="preserve">», Нац. центр правовой </w:t>
      </w:r>
      <w:proofErr w:type="spellStart"/>
      <w:r w:rsidRPr="00443947">
        <w:rPr>
          <w:bCs/>
          <w:sz w:val="24"/>
          <w:szCs w:val="24"/>
        </w:rPr>
        <w:t>информ</w:t>
      </w:r>
      <w:proofErr w:type="spellEnd"/>
      <w:r w:rsidRPr="00443947">
        <w:rPr>
          <w:bCs/>
          <w:sz w:val="24"/>
          <w:szCs w:val="24"/>
        </w:rPr>
        <w:t xml:space="preserve">. </w:t>
      </w:r>
      <w:proofErr w:type="spellStart"/>
      <w:r w:rsidRPr="00443947">
        <w:rPr>
          <w:bCs/>
          <w:sz w:val="24"/>
          <w:szCs w:val="24"/>
        </w:rPr>
        <w:t>Респ</w:t>
      </w:r>
      <w:proofErr w:type="spellEnd"/>
      <w:r w:rsidRPr="00443947">
        <w:rPr>
          <w:bCs/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bCs/>
          <w:sz w:val="24"/>
          <w:szCs w:val="24"/>
        </w:rPr>
        <w:t>Инструкция об организации системы управления рисками в банках, небанковских финансово-кредитных организациях, банковских группах и банковских холдингов от 29.10.2012 г. № 550 (в ред. Постановления Правления Национального банка Республики Беларусь от 01.10.2013 г. №567) // Консультант Плюс: Беларусь. Технология 3000 [Электронный ресурс] / ООО «</w:t>
      </w:r>
      <w:proofErr w:type="spellStart"/>
      <w:r w:rsidRPr="00443947">
        <w:rPr>
          <w:bCs/>
          <w:sz w:val="24"/>
          <w:szCs w:val="24"/>
        </w:rPr>
        <w:t>ЮрСпектр</w:t>
      </w:r>
      <w:proofErr w:type="spellEnd"/>
      <w:r w:rsidRPr="00443947">
        <w:rPr>
          <w:bCs/>
          <w:sz w:val="24"/>
          <w:szCs w:val="24"/>
        </w:rPr>
        <w:t xml:space="preserve">», Нац. центр правовой </w:t>
      </w:r>
      <w:proofErr w:type="spellStart"/>
      <w:r w:rsidRPr="00443947">
        <w:rPr>
          <w:bCs/>
          <w:sz w:val="24"/>
          <w:szCs w:val="24"/>
        </w:rPr>
        <w:t>информ</w:t>
      </w:r>
      <w:proofErr w:type="spellEnd"/>
      <w:r w:rsidRPr="00443947">
        <w:rPr>
          <w:bCs/>
          <w:sz w:val="24"/>
          <w:szCs w:val="24"/>
        </w:rPr>
        <w:t xml:space="preserve">. </w:t>
      </w:r>
      <w:proofErr w:type="spellStart"/>
      <w:r w:rsidRPr="00443947">
        <w:rPr>
          <w:bCs/>
          <w:sz w:val="24"/>
          <w:szCs w:val="24"/>
        </w:rPr>
        <w:t>Респ</w:t>
      </w:r>
      <w:proofErr w:type="spellEnd"/>
      <w:r w:rsidRPr="00443947">
        <w:rPr>
          <w:bCs/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sz w:val="24"/>
          <w:szCs w:val="24"/>
        </w:rPr>
        <w:t>Инструкция по составлению годовой финансовой отчетности банками  и небанковскими финансово-кредитными организациями Республики Беларусь от 09.11.2011 г. № 507</w:t>
      </w:r>
      <w:r w:rsidRPr="00443947">
        <w:rPr>
          <w:bCs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443947">
        <w:rPr>
          <w:bCs/>
          <w:sz w:val="24"/>
          <w:szCs w:val="24"/>
        </w:rPr>
        <w:t>ЮрСпектр</w:t>
      </w:r>
      <w:proofErr w:type="spellEnd"/>
      <w:r w:rsidRPr="00443947">
        <w:rPr>
          <w:bCs/>
          <w:sz w:val="24"/>
          <w:szCs w:val="24"/>
        </w:rPr>
        <w:t xml:space="preserve">», Нац. центр правовой </w:t>
      </w:r>
      <w:proofErr w:type="spellStart"/>
      <w:r w:rsidRPr="00443947">
        <w:rPr>
          <w:bCs/>
          <w:sz w:val="24"/>
          <w:szCs w:val="24"/>
        </w:rPr>
        <w:t>информ</w:t>
      </w:r>
      <w:proofErr w:type="spellEnd"/>
      <w:r w:rsidRPr="00443947">
        <w:rPr>
          <w:bCs/>
          <w:sz w:val="24"/>
          <w:szCs w:val="24"/>
        </w:rPr>
        <w:t xml:space="preserve">. </w:t>
      </w:r>
      <w:proofErr w:type="spellStart"/>
      <w:r w:rsidRPr="00443947">
        <w:rPr>
          <w:bCs/>
          <w:sz w:val="24"/>
          <w:szCs w:val="24"/>
        </w:rPr>
        <w:t>Респ</w:t>
      </w:r>
      <w:proofErr w:type="spellEnd"/>
      <w:r w:rsidRPr="00443947">
        <w:rPr>
          <w:bCs/>
          <w:sz w:val="24"/>
          <w:szCs w:val="24"/>
        </w:rPr>
        <w:t>. Беларусь. – Минск, 2014.</w:t>
      </w:r>
    </w:p>
    <w:p w:rsidR="006B5DCE" w:rsidRPr="00443947" w:rsidRDefault="006B5DCE" w:rsidP="00CB6CEB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443947">
        <w:rPr>
          <w:bCs/>
          <w:sz w:val="24"/>
          <w:szCs w:val="24"/>
        </w:rPr>
        <w:t xml:space="preserve">Об определении </w:t>
      </w:r>
      <w:proofErr w:type="gramStart"/>
      <w:r w:rsidRPr="00443947">
        <w:rPr>
          <w:bCs/>
          <w:sz w:val="24"/>
          <w:szCs w:val="24"/>
        </w:rPr>
        <w:t>критериев оценки платежеспособности субъектов хозяйствования</w:t>
      </w:r>
      <w:proofErr w:type="gramEnd"/>
      <w:r w:rsidRPr="00443947">
        <w:rPr>
          <w:bCs/>
          <w:sz w:val="24"/>
          <w:szCs w:val="24"/>
        </w:rPr>
        <w:t>. Постановление Совета Министров Республики Беларусь  от 12.12.2011г. № 1672 (в ред. от 30.04.2013 № 338). // Консультант Плюс: Беларусь. Технология 3000 [Электронный ресурс] / ООО «</w:t>
      </w:r>
      <w:proofErr w:type="spellStart"/>
      <w:r w:rsidRPr="00443947">
        <w:rPr>
          <w:bCs/>
          <w:sz w:val="24"/>
          <w:szCs w:val="24"/>
        </w:rPr>
        <w:t>ЮрСпектр</w:t>
      </w:r>
      <w:proofErr w:type="spellEnd"/>
      <w:r w:rsidRPr="00443947">
        <w:rPr>
          <w:bCs/>
          <w:sz w:val="24"/>
          <w:szCs w:val="24"/>
        </w:rPr>
        <w:t xml:space="preserve">», Нац. центр правовой </w:t>
      </w:r>
      <w:proofErr w:type="spellStart"/>
      <w:r w:rsidRPr="00443947">
        <w:rPr>
          <w:bCs/>
          <w:sz w:val="24"/>
          <w:szCs w:val="24"/>
        </w:rPr>
        <w:t>информ</w:t>
      </w:r>
      <w:proofErr w:type="spellEnd"/>
      <w:r w:rsidRPr="00443947">
        <w:rPr>
          <w:bCs/>
          <w:sz w:val="24"/>
          <w:szCs w:val="24"/>
        </w:rPr>
        <w:t xml:space="preserve">. </w:t>
      </w:r>
      <w:proofErr w:type="spellStart"/>
      <w:r w:rsidRPr="00443947">
        <w:rPr>
          <w:bCs/>
          <w:sz w:val="24"/>
          <w:szCs w:val="24"/>
        </w:rPr>
        <w:t>Респ</w:t>
      </w:r>
      <w:proofErr w:type="spellEnd"/>
      <w:r w:rsidRPr="00443947">
        <w:rPr>
          <w:bCs/>
          <w:sz w:val="24"/>
          <w:szCs w:val="24"/>
        </w:rPr>
        <w:t>. Беларусь. – Минск, 2014.</w:t>
      </w:r>
    </w:p>
    <w:p w:rsidR="00E81FC1" w:rsidRDefault="00E81FC1" w:rsidP="00192DB3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  <w:lang w:eastAsia="en-US"/>
        </w:rPr>
      </w:pPr>
    </w:p>
    <w:p w:rsidR="00E81FC1" w:rsidRDefault="00E81FC1" w:rsidP="00192DB3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О</w:t>
      </w:r>
      <w:r w:rsidRPr="00EF4EA6">
        <w:rPr>
          <w:b/>
          <w:i/>
          <w:sz w:val="24"/>
          <w:szCs w:val="24"/>
          <w:lang w:eastAsia="en-US"/>
        </w:rPr>
        <w:t>сновн</w:t>
      </w:r>
      <w:r>
        <w:rPr>
          <w:b/>
          <w:i/>
          <w:sz w:val="24"/>
          <w:szCs w:val="24"/>
          <w:lang w:eastAsia="en-US"/>
        </w:rPr>
        <w:t>ая</w:t>
      </w:r>
      <w:r w:rsidRPr="00EF4EA6">
        <w:rPr>
          <w:b/>
          <w:i/>
          <w:sz w:val="24"/>
          <w:szCs w:val="24"/>
          <w:lang w:eastAsia="en-US"/>
        </w:rPr>
        <w:t xml:space="preserve"> литератур</w:t>
      </w:r>
      <w:r>
        <w:rPr>
          <w:b/>
          <w:i/>
          <w:sz w:val="24"/>
          <w:szCs w:val="24"/>
          <w:lang w:eastAsia="en-US"/>
        </w:rPr>
        <w:t>а</w:t>
      </w:r>
    </w:p>
    <w:p w:rsidR="00F87D60" w:rsidRDefault="00F87D60" w:rsidP="00C86BB9">
      <w:pPr>
        <w:ind w:left="360"/>
        <w:jc w:val="center"/>
        <w:rPr>
          <w:b/>
          <w:i/>
          <w:sz w:val="24"/>
          <w:szCs w:val="24"/>
        </w:rPr>
      </w:pPr>
    </w:p>
    <w:p w:rsidR="00F87D60" w:rsidRDefault="00F87D60" w:rsidP="006B5DCE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 w:rsidRPr="0083144A">
        <w:rPr>
          <w:sz w:val="24"/>
          <w:szCs w:val="24"/>
        </w:rPr>
        <w:t>Д</w:t>
      </w:r>
      <w:r>
        <w:rPr>
          <w:sz w:val="24"/>
          <w:szCs w:val="24"/>
        </w:rPr>
        <w:t>ё</w:t>
      </w:r>
      <w:r w:rsidRPr="0083144A">
        <w:rPr>
          <w:sz w:val="24"/>
          <w:szCs w:val="24"/>
        </w:rPr>
        <w:t>м</w:t>
      </w:r>
      <w:proofErr w:type="spellEnd"/>
      <w:r w:rsidRPr="0083144A">
        <w:rPr>
          <w:sz w:val="24"/>
          <w:szCs w:val="24"/>
        </w:rPr>
        <w:t>, О. Д. Оценка кредитоспособности клиентов: опыт и пути развития в банковской системе Республики Беларусь</w:t>
      </w:r>
      <w:proofErr w:type="gramStart"/>
      <w:r w:rsidRPr="0083144A">
        <w:rPr>
          <w:sz w:val="24"/>
          <w:szCs w:val="24"/>
        </w:rPr>
        <w:t xml:space="preserve"> :</w:t>
      </w:r>
      <w:proofErr w:type="gramEnd"/>
      <w:r w:rsidRPr="0083144A">
        <w:rPr>
          <w:sz w:val="24"/>
          <w:szCs w:val="24"/>
        </w:rPr>
        <w:t xml:space="preserve"> монография / О. Д. </w:t>
      </w:r>
      <w:proofErr w:type="spellStart"/>
      <w:r w:rsidRPr="0083144A">
        <w:rPr>
          <w:sz w:val="24"/>
          <w:szCs w:val="24"/>
        </w:rPr>
        <w:t>Д</w:t>
      </w:r>
      <w:r>
        <w:rPr>
          <w:sz w:val="24"/>
          <w:szCs w:val="24"/>
        </w:rPr>
        <w:t>ё</w:t>
      </w:r>
      <w:r w:rsidRPr="0083144A">
        <w:rPr>
          <w:sz w:val="24"/>
          <w:szCs w:val="24"/>
        </w:rPr>
        <w:t>м</w:t>
      </w:r>
      <w:proofErr w:type="spellEnd"/>
      <w:r w:rsidRPr="0083144A">
        <w:rPr>
          <w:sz w:val="24"/>
          <w:szCs w:val="24"/>
        </w:rPr>
        <w:t>. – Витебск, 2020. – 126 с</w:t>
      </w:r>
      <w:r>
        <w:rPr>
          <w:sz w:val="24"/>
          <w:szCs w:val="24"/>
        </w:rPr>
        <w:t>.</w:t>
      </w:r>
    </w:p>
    <w:p w:rsidR="00F87D60" w:rsidRDefault="00F87D60" w:rsidP="006B5DCE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3144A">
        <w:rPr>
          <w:sz w:val="24"/>
          <w:szCs w:val="24"/>
        </w:rPr>
        <w:t>Денежное обращение и кредит</w:t>
      </w:r>
      <w:r w:rsidRPr="00F87D60">
        <w:rPr>
          <w:sz w:val="24"/>
          <w:szCs w:val="24"/>
        </w:rPr>
        <w:t>:</w:t>
      </w:r>
      <w:r w:rsidRPr="0083144A">
        <w:rPr>
          <w:sz w:val="24"/>
          <w:szCs w:val="24"/>
        </w:rPr>
        <w:t xml:space="preserve"> учебное пособие для студентов учреждений высшего образования по специальности «Финансы и кредит»</w:t>
      </w:r>
      <w:proofErr w:type="gramStart"/>
      <w:r w:rsidRPr="0083144A">
        <w:rPr>
          <w:sz w:val="24"/>
          <w:szCs w:val="24"/>
        </w:rPr>
        <w:t xml:space="preserve"> :</w:t>
      </w:r>
      <w:proofErr w:type="gramEnd"/>
      <w:r w:rsidRPr="0083144A">
        <w:rPr>
          <w:sz w:val="24"/>
          <w:szCs w:val="24"/>
        </w:rPr>
        <w:t xml:space="preserve"> в 4-х частях. Ч. 3</w:t>
      </w:r>
      <w:proofErr w:type="gramStart"/>
      <w:r w:rsidRPr="0083144A">
        <w:rPr>
          <w:sz w:val="24"/>
          <w:szCs w:val="24"/>
        </w:rPr>
        <w:t xml:space="preserve"> :</w:t>
      </w:r>
      <w:proofErr w:type="gramEnd"/>
      <w:r w:rsidRPr="0083144A">
        <w:rPr>
          <w:sz w:val="24"/>
          <w:szCs w:val="24"/>
        </w:rPr>
        <w:t xml:space="preserve"> Деятельность центральных банков / С. С. Ткачук [и др.]</w:t>
      </w:r>
      <w:proofErr w:type="gramStart"/>
      <w:r w:rsidRPr="0083144A">
        <w:rPr>
          <w:sz w:val="24"/>
          <w:szCs w:val="24"/>
        </w:rPr>
        <w:t xml:space="preserve"> ;</w:t>
      </w:r>
      <w:proofErr w:type="gramEnd"/>
      <w:r w:rsidRPr="0083144A">
        <w:rPr>
          <w:sz w:val="24"/>
          <w:szCs w:val="24"/>
        </w:rPr>
        <w:t xml:space="preserve"> под ред. С. С. Ткачука, О. И. Румянцевой, С. С. </w:t>
      </w:r>
      <w:proofErr w:type="spellStart"/>
      <w:r w:rsidRPr="0083144A">
        <w:rPr>
          <w:sz w:val="24"/>
          <w:szCs w:val="24"/>
        </w:rPr>
        <w:t>Осмоловец</w:t>
      </w:r>
      <w:proofErr w:type="spellEnd"/>
      <w:r w:rsidRPr="0083144A">
        <w:rPr>
          <w:sz w:val="24"/>
          <w:szCs w:val="24"/>
        </w:rPr>
        <w:t>. – Минск</w:t>
      </w:r>
      <w:proofErr w:type="gramStart"/>
      <w:r w:rsidRPr="0083144A">
        <w:rPr>
          <w:sz w:val="24"/>
          <w:szCs w:val="24"/>
        </w:rPr>
        <w:t xml:space="preserve"> :</w:t>
      </w:r>
      <w:proofErr w:type="gramEnd"/>
      <w:r w:rsidRPr="0083144A">
        <w:rPr>
          <w:sz w:val="24"/>
          <w:szCs w:val="24"/>
        </w:rPr>
        <w:t xml:space="preserve"> БГЭУ, 2019. – 463 с.</w:t>
      </w:r>
    </w:p>
    <w:p w:rsidR="00F87D60" w:rsidRDefault="00F87D60" w:rsidP="006B5DCE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3947">
        <w:rPr>
          <w:sz w:val="24"/>
          <w:szCs w:val="24"/>
        </w:rPr>
        <w:t>Кравцова, Г. И. Денежное обращение и кредит</w:t>
      </w:r>
      <w:proofErr w:type="gramStart"/>
      <w:r w:rsidRPr="00443947">
        <w:rPr>
          <w:sz w:val="24"/>
          <w:szCs w:val="24"/>
        </w:rPr>
        <w:t xml:space="preserve"> :</w:t>
      </w:r>
      <w:proofErr w:type="gramEnd"/>
      <w:r w:rsidRPr="00443947">
        <w:rPr>
          <w:sz w:val="24"/>
          <w:szCs w:val="24"/>
        </w:rPr>
        <w:t xml:space="preserve"> учебное пособие для студентов учреждений высшего образования по специальности «Финансы и кредит» : в 4-х частях. Ч. 2 : Деятельность небанковских кредитно-финансовых организаций / Г. И. Кравцова; под ред. Г. И. Кравцовой. – Минск : БГЭУ, 2018. – 306 с.</w:t>
      </w:r>
    </w:p>
    <w:p w:rsidR="00F87D60" w:rsidRPr="00F87D60" w:rsidRDefault="00F87D60" w:rsidP="006B5DCE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 w:rsidRPr="00A653C8">
        <w:rPr>
          <w:bCs/>
          <w:sz w:val="24"/>
          <w:szCs w:val="24"/>
        </w:rPr>
        <w:t>Сплошнов</w:t>
      </w:r>
      <w:proofErr w:type="spellEnd"/>
      <w:r w:rsidRPr="00A653C8">
        <w:rPr>
          <w:bCs/>
          <w:sz w:val="24"/>
          <w:szCs w:val="24"/>
        </w:rPr>
        <w:t>, С. В. Банковский розничный бизнес</w:t>
      </w:r>
      <w:proofErr w:type="gramStart"/>
      <w:r w:rsidRPr="00A653C8">
        <w:rPr>
          <w:bCs/>
          <w:sz w:val="24"/>
          <w:szCs w:val="24"/>
        </w:rPr>
        <w:t xml:space="preserve"> :</w:t>
      </w:r>
      <w:proofErr w:type="gramEnd"/>
      <w:r w:rsidRPr="00A653C8">
        <w:rPr>
          <w:bCs/>
          <w:sz w:val="24"/>
          <w:szCs w:val="24"/>
        </w:rPr>
        <w:t xml:space="preserve"> учебное пособие для студентов учреждений высшего образования по специальности «Финансы и кредит». – 2-е изд., доп. – Минск : </w:t>
      </w:r>
      <w:proofErr w:type="spellStart"/>
      <w:r w:rsidRPr="00A653C8">
        <w:rPr>
          <w:bCs/>
          <w:sz w:val="24"/>
          <w:szCs w:val="24"/>
        </w:rPr>
        <w:t>Вышэйшая</w:t>
      </w:r>
      <w:proofErr w:type="spellEnd"/>
      <w:r w:rsidRPr="00A653C8">
        <w:rPr>
          <w:bCs/>
          <w:sz w:val="24"/>
          <w:szCs w:val="24"/>
        </w:rPr>
        <w:t xml:space="preserve"> школа, 2016. – 304 с</w:t>
      </w:r>
      <w:r>
        <w:rPr>
          <w:bCs/>
          <w:sz w:val="24"/>
          <w:szCs w:val="24"/>
        </w:rPr>
        <w:t>.</w:t>
      </w:r>
    </w:p>
    <w:p w:rsidR="00F87D60" w:rsidRPr="006B5DCE" w:rsidRDefault="00F87D60" w:rsidP="006B5DCE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 w:rsidRPr="00A653C8">
        <w:rPr>
          <w:bCs/>
          <w:sz w:val="24"/>
          <w:szCs w:val="24"/>
        </w:rPr>
        <w:t>Шестак</w:t>
      </w:r>
      <w:proofErr w:type="spellEnd"/>
      <w:r w:rsidRPr="00A653C8">
        <w:rPr>
          <w:bCs/>
          <w:sz w:val="24"/>
          <w:szCs w:val="24"/>
        </w:rPr>
        <w:t>, О. Н. Розничный бизнес банка</w:t>
      </w:r>
      <w:proofErr w:type="gramStart"/>
      <w:r w:rsidRPr="00A653C8">
        <w:rPr>
          <w:bCs/>
          <w:sz w:val="24"/>
          <w:szCs w:val="24"/>
        </w:rPr>
        <w:t xml:space="preserve"> :</w:t>
      </w:r>
      <w:proofErr w:type="gramEnd"/>
      <w:r w:rsidRPr="00A653C8">
        <w:rPr>
          <w:bCs/>
          <w:sz w:val="24"/>
          <w:szCs w:val="24"/>
        </w:rPr>
        <w:t xml:space="preserve"> учебное пособие для студентов учреждений высшего образования по специальности «Бухгалтерский учет, анализ и аудит» / О. Н. </w:t>
      </w:r>
      <w:proofErr w:type="spellStart"/>
      <w:r w:rsidRPr="00A653C8">
        <w:rPr>
          <w:bCs/>
          <w:sz w:val="24"/>
          <w:szCs w:val="24"/>
        </w:rPr>
        <w:t>Шестак</w:t>
      </w:r>
      <w:proofErr w:type="spellEnd"/>
      <w:r w:rsidRPr="00A653C8">
        <w:rPr>
          <w:bCs/>
          <w:sz w:val="24"/>
          <w:szCs w:val="24"/>
        </w:rPr>
        <w:t>, Л. П. Левченко. – Минск</w:t>
      </w:r>
      <w:proofErr w:type="gramStart"/>
      <w:r w:rsidRPr="00A653C8">
        <w:rPr>
          <w:bCs/>
          <w:sz w:val="24"/>
          <w:szCs w:val="24"/>
        </w:rPr>
        <w:t xml:space="preserve"> :</w:t>
      </w:r>
      <w:proofErr w:type="gramEnd"/>
      <w:r w:rsidRPr="00380F4F">
        <w:rPr>
          <w:bCs/>
          <w:sz w:val="24"/>
          <w:szCs w:val="24"/>
        </w:rPr>
        <w:t xml:space="preserve"> </w:t>
      </w:r>
      <w:proofErr w:type="spellStart"/>
      <w:r w:rsidRPr="00A653C8">
        <w:rPr>
          <w:bCs/>
          <w:sz w:val="24"/>
          <w:szCs w:val="24"/>
        </w:rPr>
        <w:t>Вышэйшая</w:t>
      </w:r>
      <w:proofErr w:type="spellEnd"/>
      <w:r w:rsidRPr="00A653C8">
        <w:rPr>
          <w:bCs/>
          <w:sz w:val="24"/>
          <w:szCs w:val="24"/>
        </w:rPr>
        <w:t xml:space="preserve"> школа, 2014. – 143 с.</w:t>
      </w:r>
    </w:p>
    <w:p w:rsidR="00F87D60" w:rsidRDefault="00F87D60" w:rsidP="00C86BB9">
      <w:pPr>
        <w:ind w:left="360"/>
        <w:jc w:val="center"/>
        <w:rPr>
          <w:b/>
          <w:i/>
          <w:sz w:val="24"/>
          <w:szCs w:val="24"/>
        </w:rPr>
      </w:pPr>
    </w:p>
    <w:p w:rsidR="00E81FC1" w:rsidRDefault="00E81FC1" w:rsidP="00C86BB9">
      <w:pPr>
        <w:ind w:left="360"/>
        <w:jc w:val="center"/>
        <w:rPr>
          <w:b/>
          <w:i/>
          <w:sz w:val="24"/>
          <w:szCs w:val="24"/>
        </w:rPr>
      </w:pPr>
      <w:r w:rsidRPr="00B2413A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 xml:space="preserve"> литература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iCs/>
          <w:sz w:val="24"/>
          <w:szCs w:val="24"/>
        </w:rPr>
        <w:t>Банки и небанковские кредитные организации и их операции</w:t>
      </w:r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: учебник / под</w:t>
      </w:r>
      <w:proofErr w:type="gramStart"/>
      <w:r w:rsidRPr="004A3875">
        <w:rPr>
          <w:iCs/>
          <w:sz w:val="24"/>
          <w:szCs w:val="24"/>
        </w:rPr>
        <w:t>.</w:t>
      </w:r>
      <w:proofErr w:type="gramEnd"/>
      <w:r w:rsidRPr="00380F4F">
        <w:rPr>
          <w:iCs/>
          <w:sz w:val="24"/>
          <w:szCs w:val="24"/>
        </w:rPr>
        <w:t xml:space="preserve"> </w:t>
      </w:r>
      <w:proofErr w:type="gramStart"/>
      <w:r w:rsidRPr="004A3875">
        <w:rPr>
          <w:iCs/>
          <w:sz w:val="24"/>
          <w:szCs w:val="24"/>
        </w:rPr>
        <w:t>р</w:t>
      </w:r>
      <w:proofErr w:type="gramEnd"/>
      <w:r w:rsidRPr="004A3875">
        <w:rPr>
          <w:iCs/>
          <w:sz w:val="24"/>
          <w:szCs w:val="24"/>
        </w:rPr>
        <w:t>ед. Е.</w:t>
      </w:r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Ф. Жукова. – Москва</w:t>
      </w:r>
      <w:r>
        <w:rPr>
          <w:iCs/>
          <w:sz w:val="24"/>
          <w:szCs w:val="24"/>
        </w:rPr>
        <w:t xml:space="preserve">, </w:t>
      </w:r>
      <w:r w:rsidRPr="004A3875">
        <w:rPr>
          <w:iCs/>
          <w:sz w:val="24"/>
          <w:szCs w:val="24"/>
        </w:rPr>
        <w:t>2009</w:t>
      </w:r>
      <w:r>
        <w:rPr>
          <w:iCs/>
          <w:sz w:val="24"/>
          <w:szCs w:val="24"/>
        </w:rPr>
        <w:t>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A653C8">
        <w:rPr>
          <w:iCs/>
          <w:sz w:val="24"/>
          <w:szCs w:val="24"/>
        </w:rPr>
        <w:t>Варламова, С. Б. Банковские операции с драгоценными металлами и драгоценными камнями</w:t>
      </w:r>
      <w:proofErr w:type="gramStart"/>
      <w:r>
        <w:rPr>
          <w:iCs/>
          <w:sz w:val="24"/>
          <w:szCs w:val="24"/>
        </w:rPr>
        <w:t xml:space="preserve"> </w:t>
      </w:r>
      <w:r w:rsidRPr="00A653C8">
        <w:rPr>
          <w:iCs/>
          <w:sz w:val="24"/>
          <w:szCs w:val="24"/>
        </w:rPr>
        <w:t>:</w:t>
      </w:r>
      <w:proofErr w:type="gramEnd"/>
      <w:r w:rsidRPr="00A653C8">
        <w:rPr>
          <w:iCs/>
          <w:sz w:val="24"/>
          <w:szCs w:val="24"/>
        </w:rPr>
        <w:t xml:space="preserve"> учебное пособие для студентов, обучающихся по специальностям «Финансы и кредит», «Бухгалтерский учет, анализ и аудит» / С. Б. Варламова; под ред. О. И. Лаврушина. – Москва</w:t>
      </w:r>
      <w:proofErr w:type="gramStart"/>
      <w:r w:rsidRPr="00A653C8">
        <w:rPr>
          <w:iCs/>
          <w:sz w:val="24"/>
          <w:szCs w:val="24"/>
        </w:rPr>
        <w:t xml:space="preserve"> :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r w:rsidRPr="00A653C8">
        <w:rPr>
          <w:iCs/>
          <w:sz w:val="24"/>
          <w:szCs w:val="24"/>
        </w:rPr>
        <w:t>Кнорус</w:t>
      </w:r>
      <w:proofErr w:type="spellEnd"/>
      <w:r w:rsidRPr="00A653C8">
        <w:rPr>
          <w:iCs/>
          <w:sz w:val="24"/>
          <w:szCs w:val="24"/>
        </w:rPr>
        <w:t>, 2010. – 176 с</w:t>
      </w:r>
      <w:r>
        <w:rPr>
          <w:iCs/>
          <w:sz w:val="24"/>
          <w:szCs w:val="24"/>
        </w:rPr>
        <w:t>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bCs/>
          <w:sz w:val="24"/>
          <w:szCs w:val="24"/>
        </w:rPr>
        <w:t>Галанов, В. А.</w:t>
      </w:r>
      <w:r w:rsidRPr="004A3875">
        <w:rPr>
          <w:sz w:val="24"/>
          <w:szCs w:val="24"/>
        </w:rPr>
        <w:t xml:space="preserve"> Рынок ценных бумаг: учебник для студентов вузов, обучающихся по </w:t>
      </w:r>
      <w:proofErr w:type="gramStart"/>
      <w:r w:rsidRPr="004A3875">
        <w:rPr>
          <w:sz w:val="24"/>
          <w:szCs w:val="24"/>
        </w:rPr>
        <w:t>спец</w:t>
      </w:r>
      <w:proofErr w:type="gramEnd"/>
      <w:r w:rsidRPr="004A3875">
        <w:rPr>
          <w:sz w:val="24"/>
          <w:szCs w:val="24"/>
        </w:rPr>
        <w:t xml:space="preserve">. 080105 "Финансы и кредит", 080109 "Бухгалтерский учет, анализ и аудит", 080102 "Мировая экономика" / В. А. Галанов. </w:t>
      </w:r>
      <w:r>
        <w:rPr>
          <w:sz w:val="24"/>
          <w:szCs w:val="24"/>
        </w:rPr>
        <w:t>–</w:t>
      </w:r>
      <w:r w:rsidRPr="004A3875">
        <w:rPr>
          <w:sz w:val="24"/>
          <w:szCs w:val="24"/>
        </w:rPr>
        <w:t xml:space="preserve"> Москва</w:t>
      </w:r>
      <w:proofErr w:type="gramStart"/>
      <w:r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Инфра-М, 2013. </w:t>
      </w:r>
      <w:r>
        <w:rPr>
          <w:sz w:val="24"/>
          <w:szCs w:val="24"/>
        </w:rPr>
        <w:t>–</w:t>
      </w:r>
      <w:r w:rsidRPr="004A3875">
        <w:rPr>
          <w:sz w:val="24"/>
          <w:szCs w:val="24"/>
        </w:rPr>
        <w:t xml:space="preserve"> 378 с.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iCs/>
          <w:sz w:val="24"/>
          <w:szCs w:val="24"/>
        </w:rPr>
        <w:t>Денежно-кредитное регулирование</w:t>
      </w:r>
      <w:proofErr w:type="gramStart"/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:</w:t>
      </w:r>
      <w:proofErr w:type="gramEnd"/>
      <w:r w:rsidRPr="004A3875">
        <w:rPr>
          <w:iCs/>
          <w:sz w:val="24"/>
          <w:szCs w:val="24"/>
        </w:rPr>
        <w:t xml:space="preserve"> учебное пособие для студентов вузов по экономическим спец. / О. И. Румянцева, Г. И. Кравцова, В. И. Тарасов и др.; под ред. О. И. Румянцевой. </w:t>
      </w:r>
      <w:r>
        <w:rPr>
          <w:iCs/>
          <w:sz w:val="24"/>
          <w:szCs w:val="24"/>
        </w:rPr>
        <w:t>–</w:t>
      </w:r>
      <w:r w:rsidRPr="004A3875">
        <w:rPr>
          <w:iCs/>
          <w:sz w:val="24"/>
          <w:szCs w:val="24"/>
        </w:rPr>
        <w:t xml:space="preserve"> Минск</w:t>
      </w:r>
      <w:proofErr w:type="gramStart"/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:</w:t>
      </w:r>
      <w:proofErr w:type="gramEnd"/>
      <w:r w:rsidRPr="004A3875">
        <w:rPr>
          <w:iCs/>
          <w:sz w:val="24"/>
          <w:szCs w:val="24"/>
        </w:rPr>
        <w:t xml:space="preserve"> БГЭУ, 2011. </w:t>
      </w:r>
      <w:r>
        <w:rPr>
          <w:iCs/>
          <w:sz w:val="24"/>
          <w:szCs w:val="24"/>
        </w:rPr>
        <w:t>–</w:t>
      </w:r>
      <w:r w:rsidRPr="004A3875">
        <w:rPr>
          <w:iCs/>
          <w:sz w:val="24"/>
          <w:szCs w:val="24"/>
        </w:rPr>
        <w:t xml:space="preserve"> 461с.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iCs/>
          <w:sz w:val="24"/>
          <w:szCs w:val="24"/>
        </w:rPr>
        <w:lastRenderedPageBreak/>
        <w:t>Деньги, кредит, банки /</w:t>
      </w:r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О.И. Лаврушин [и др.]. – Москва</w:t>
      </w:r>
      <w:proofErr w:type="gramStart"/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:</w:t>
      </w:r>
      <w:proofErr w:type="gramEnd"/>
      <w:r w:rsidRPr="004A3875">
        <w:rPr>
          <w:iCs/>
          <w:sz w:val="24"/>
          <w:szCs w:val="24"/>
        </w:rPr>
        <w:t xml:space="preserve"> КНОРУС, 2013.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2D56FF">
        <w:rPr>
          <w:sz w:val="24"/>
          <w:szCs w:val="24"/>
          <w:lang w:eastAsia="en-US"/>
        </w:rPr>
        <w:t>Деньги, кредит, банки</w:t>
      </w:r>
      <w:proofErr w:type="gramStart"/>
      <w:r w:rsidRPr="002D56FF">
        <w:rPr>
          <w:sz w:val="24"/>
          <w:szCs w:val="24"/>
          <w:lang w:eastAsia="en-US"/>
        </w:rPr>
        <w:t xml:space="preserve"> :</w:t>
      </w:r>
      <w:proofErr w:type="gramEnd"/>
      <w:r w:rsidRPr="002D56FF">
        <w:rPr>
          <w:sz w:val="24"/>
          <w:szCs w:val="24"/>
          <w:lang w:eastAsia="en-US"/>
        </w:rPr>
        <w:t xml:space="preserve"> учебник для студентов вузов по экономическим спец. / Г. И. Кравцова [и др.] ; под ред. Г. И. Кравцовой. – Минск: БГЭУ, 2012. – 639 с</w:t>
      </w:r>
      <w:r>
        <w:rPr>
          <w:sz w:val="24"/>
          <w:szCs w:val="24"/>
          <w:lang w:eastAsia="en-US"/>
        </w:rPr>
        <w:t>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bCs/>
          <w:sz w:val="24"/>
          <w:szCs w:val="24"/>
        </w:rPr>
        <w:t>Деятельность участников рынка ценных бумаг</w:t>
      </w:r>
      <w:proofErr w:type="gramStart"/>
      <w:r>
        <w:rPr>
          <w:bCs/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учебное пособие для студентов вузов по экономическим спец. / Г. И. Кравцова, С. С. </w:t>
      </w:r>
      <w:proofErr w:type="spellStart"/>
      <w:r w:rsidRPr="004A3875">
        <w:rPr>
          <w:sz w:val="24"/>
          <w:szCs w:val="24"/>
        </w:rPr>
        <w:t>Осмоловец</w:t>
      </w:r>
      <w:proofErr w:type="spellEnd"/>
      <w:r w:rsidRPr="004A3875">
        <w:rPr>
          <w:sz w:val="24"/>
          <w:szCs w:val="24"/>
        </w:rPr>
        <w:t xml:space="preserve">, О. И. Румянцева и др.; под ред. Г. И. Кравцовой. </w:t>
      </w:r>
      <w:r>
        <w:rPr>
          <w:sz w:val="24"/>
          <w:szCs w:val="24"/>
        </w:rPr>
        <w:t>–</w:t>
      </w:r>
      <w:r w:rsidRPr="004A3875">
        <w:rPr>
          <w:sz w:val="24"/>
          <w:szCs w:val="24"/>
        </w:rPr>
        <w:t xml:space="preserve"> Минск</w:t>
      </w:r>
      <w:proofErr w:type="gramStart"/>
      <w:r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БГЭУ, 2011. </w:t>
      </w:r>
      <w:r>
        <w:rPr>
          <w:sz w:val="24"/>
          <w:szCs w:val="24"/>
        </w:rPr>
        <w:t>–</w:t>
      </w:r>
      <w:r w:rsidRPr="004A3875">
        <w:rPr>
          <w:sz w:val="24"/>
          <w:szCs w:val="24"/>
        </w:rPr>
        <w:t xml:space="preserve"> 482 с</w:t>
      </w:r>
      <w:r>
        <w:rPr>
          <w:sz w:val="24"/>
          <w:szCs w:val="24"/>
        </w:rPr>
        <w:t>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iCs/>
          <w:sz w:val="24"/>
          <w:szCs w:val="24"/>
        </w:rPr>
        <w:t>Ермаков, С.</w:t>
      </w:r>
      <w:r w:rsidRPr="00380F4F"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Л. Основы организации деятельности коммерческого банка</w:t>
      </w:r>
      <w:proofErr w:type="gramStart"/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:</w:t>
      </w:r>
      <w:proofErr w:type="gramEnd"/>
      <w:r w:rsidRPr="004A3875">
        <w:rPr>
          <w:iCs/>
          <w:sz w:val="24"/>
          <w:szCs w:val="24"/>
        </w:rPr>
        <w:t xml:space="preserve"> учебник/ С.</w:t>
      </w:r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Л. Ермаков, Ю.</w:t>
      </w:r>
      <w:r w:rsidRPr="00380F4F"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Н.</w:t>
      </w:r>
      <w:r w:rsidRPr="00380F4F"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Юденков – Москва</w:t>
      </w:r>
      <w:r>
        <w:rPr>
          <w:iCs/>
          <w:sz w:val="24"/>
          <w:szCs w:val="24"/>
        </w:rPr>
        <w:t xml:space="preserve"> </w:t>
      </w:r>
      <w:r w:rsidRPr="004A3875">
        <w:rPr>
          <w:iCs/>
          <w:sz w:val="24"/>
          <w:szCs w:val="24"/>
        </w:rPr>
        <w:t>: КНОРУС, 2013</w:t>
      </w:r>
      <w:r>
        <w:rPr>
          <w:iCs/>
          <w:sz w:val="24"/>
          <w:szCs w:val="24"/>
        </w:rPr>
        <w:t>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proofErr w:type="spellStart"/>
      <w:r w:rsidRPr="004A3875">
        <w:rPr>
          <w:bCs/>
          <w:sz w:val="24"/>
          <w:szCs w:val="24"/>
        </w:rPr>
        <w:t>Поморина</w:t>
      </w:r>
      <w:proofErr w:type="spellEnd"/>
      <w:r w:rsidRPr="004A3875">
        <w:rPr>
          <w:bCs/>
          <w:sz w:val="24"/>
          <w:szCs w:val="24"/>
        </w:rPr>
        <w:t>, М.</w:t>
      </w:r>
      <w:r w:rsidRPr="00380F4F">
        <w:rPr>
          <w:bCs/>
          <w:sz w:val="24"/>
          <w:szCs w:val="24"/>
        </w:rPr>
        <w:t xml:space="preserve"> </w:t>
      </w:r>
      <w:r w:rsidRPr="004A3875">
        <w:rPr>
          <w:bCs/>
          <w:sz w:val="24"/>
          <w:szCs w:val="24"/>
        </w:rPr>
        <w:t>А. Финансовое управление в коммерческом банке</w:t>
      </w:r>
      <w:proofErr w:type="gramStart"/>
      <w:r>
        <w:rPr>
          <w:bCs/>
          <w:sz w:val="24"/>
          <w:szCs w:val="24"/>
        </w:rPr>
        <w:t xml:space="preserve"> </w:t>
      </w:r>
      <w:r w:rsidRPr="004A3875">
        <w:rPr>
          <w:bCs/>
          <w:sz w:val="24"/>
          <w:szCs w:val="24"/>
        </w:rPr>
        <w:t>:</w:t>
      </w:r>
      <w:proofErr w:type="gramEnd"/>
      <w:r w:rsidRPr="004A3875">
        <w:rPr>
          <w:bCs/>
          <w:sz w:val="24"/>
          <w:szCs w:val="24"/>
        </w:rPr>
        <w:t xml:space="preserve"> учеб</w:t>
      </w:r>
      <w:r>
        <w:rPr>
          <w:bCs/>
          <w:sz w:val="24"/>
          <w:szCs w:val="24"/>
        </w:rPr>
        <w:t>ное</w:t>
      </w:r>
      <w:r w:rsidRPr="00380F4F">
        <w:rPr>
          <w:bCs/>
          <w:sz w:val="24"/>
          <w:szCs w:val="24"/>
        </w:rPr>
        <w:t xml:space="preserve"> </w:t>
      </w:r>
      <w:r w:rsidRPr="004A3875">
        <w:rPr>
          <w:bCs/>
          <w:sz w:val="24"/>
          <w:szCs w:val="24"/>
        </w:rPr>
        <w:t xml:space="preserve">пособие / М. А. </w:t>
      </w:r>
      <w:proofErr w:type="spellStart"/>
      <w:r w:rsidRPr="004A3875">
        <w:rPr>
          <w:bCs/>
          <w:sz w:val="24"/>
          <w:szCs w:val="24"/>
        </w:rPr>
        <w:t>Поморина</w:t>
      </w:r>
      <w:proofErr w:type="spellEnd"/>
      <w:r w:rsidRPr="004A3875">
        <w:rPr>
          <w:bCs/>
          <w:sz w:val="24"/>
          <w:szCs w:val="24"/>
        </w:rPr>
        <w:t>. – Москва</w:t>
      </w:r>
      <w:proofErr w:type="gramStart"/>
      <w:r>
        <w:rPr>
          <w:bCs/>
          <w:sz w:val="24"/>
          <w:szCs w:val="24"/>
        </w:rPr>
        <w:t xml:space="preserve"> </w:t>
      </w:r>
      <w:r w:rsidRPr="004A3875">
        <w:rPr>
          <w:bCs/>
          <w:sz w:val="24"/>
          <w:szCs w:val="24"/>
        </w:rPr>
        <w:t>:</w:t>
      </w:r>
      <w:proofErr w:type="gramEnd"/>
      <w:r w:rsidRPr="004A3875">
        <w:rPr>
          <w:bCs/>
          <w:sz w:val="24"/>
          <w:szCs w:val="24"/>
        </w:rPr>
        <w:t xml:space="preserve"> КНОРУС, 2013</w:t>
      </w:r>
      <w:r>
        <w:rPr>
          <w:bCs/>
          <w:sz w:val="24"/>
          <w:szCs w:val="24"/>
        </w:rPr>
        <w:t>.</w:t>
      </w:r>
    </w:p>
    <w:p w:rsidR="00F87D60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proofErr w:type="spellStart"/>
      <w:r w:rsidRPr="004A3875">
        <w:rPr>
          <w:sz w:val="24"/>
          <w:szCs w:val="24"/>
        </w:rPr>
        <w:t>Щенин</w:t>
      </w:r>
      <w:proofErr w:type="spellEnd"/>
      <w:r w:rsidRPr="004A3875">
        <w:rPr>
          <w:sz w:val="24"/>
          <w:szCs w:val="24"/>
        </w:rPr>
        <w:t>, Р.</w:t>
      </w:r>
      <w:r w:rsidRPr="00380F4F"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К. Банковские системы стран мира</w:t>
      </w:r>
      <w:proofErr w:type="gramStart"/>
      <w:r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учеб</w:t>
      </w:r>
      <w:r>
        <w:rPr>
          <w:sz w:val="24"/>
          <w:szCs w:val="24"/>
        </w:rPr>
        <w:t>ное</w:t>
      </w:r>
      <w:r w:rsidRPr="00380F4F"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пособие / Р.</w:t>
      </w:r>
      <w:r w:rsidRPr="00380F4F"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 xml:space="preserve">К. </w:t>
      </w:r>
      <w:proofErr w:type="spellStart"/>
      <w:r w:rsidRPr="004A3875">
        <w:rPr>
          <w:sz w:val="24"/>
          <w:szCs w:val="24"/>
        </w:rPr>
        <w:t>Щенин</w:t>
      </w:r>
      <w:proofErr w:type="spellEnd"/>
      <w:r w:rsidRPr="004A3875">
        <w:rPr>
          <w:sz w:val="24"/>
          <w:szCs w:val="24"/>
        </w:rPr>
        <w:t>. – Москва</w:t>
      </w:r>
      <w:proofErr w:type="gramStart"/>
      <w:r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КНОРУС, 2010</w:t>
      </w:r>
      <w:r>
        <w:rPr>
          <w:sz w:val="24"/>
          <w:szCs w:val="24"/>
        </w:rPr>
        <w:t>.</w:t>
      </w:r>
    </w:p>
    <w:p w:rsidR="00F87D60" w:rsidRDefault="00F87D60" w:rsidP="00C86BB9">
      <w:pPr>
        <w:ind w:left="360"/>
        <w:jc w:val="center"/>
        <w:rPr>
          <w:b/>
          <w:i/>
          <w:sz w:val="24"/>
          <w:szCs w:val="24"/>
        </w:rPr>
      </w:pPr>
    </w:p>
    <w:p w:rsidR="00E81FC1" w:rsidRDefault="00E81FC1" w:rsidP="00C86BB9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Методическое обеспечение</w:t>
      </w:r>
      <w:r w:rsidR="00F87D60">
        <w:rPr>
          <w:b/>
          <w:i/>
          <w:sz w:val="24"/>
          <w:szCs w:val="24"/>
        </w:rPr>
        <w:t xml:space="preserve"> курса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bCs/>
          <w:sz w:val="24"/>
          <w:szCs w:val="24"/>
        </w:rPr>
        <w:t>Денежное обращение и кредит. Деньги, кредит, банки</w:t>
      </w:r>
      <w:proofErr w:type="gramStart"/>
      <w:r w:rsidRPr="004A3875"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</w:t>
      </w:r>
      <w:r w:rsidRPr="004A3875">
        <w:rPr>
          <w:sz w:val="24"/>
          <w:szCs w:val="24"/>
        </w:rPr>
        <w:t xml:space="preserve">рабочая тетрадь для практических занятий / сост. О. Д. </w:t>
      </w:r>
      <w:proofErr w:type="spellStart"/>
      <w:r w:rsidRPr="004A3875">
        <w:rPr>
          <w:sz w:val="24"/>
          <w:szCs w:val="24"/>
        </w:rPr>
        <w:t>Дем</w:t>
      </w:r>
      <w:proofErr w:type="spellEnd"/>
      <w:r w:rsidRPr="004A3875">
        <w:rPr>
          <w:sz w:val="24"/>
          <w:szCs w:val="24"/>
        </w:rPr>
        <w:t xml:space="preserve">, В. К. Камешкова, Ю. В. </w:t>
      </w:r>
      <w:proofErr w:type="spellStart"/>
      <w:r w:rsidRPr="004A3875">
        <w:rPr>
          <w:sz w:val="24"/>
          <w:szCs w:val="24"/>
        </w:rPr>
        <w:t>Борткевич</w:t>
      </w:r>
      <w:proofErr w:type="spellEnd"/>
      <w:r w:rsidRPr="004A3875">
        <w:rPr>
          <w:i/>
          <w:iCs/>
          <w:sz w:val="24"/>
          <w:szCs w:val="24"/>
        </w:rPr>
        <w:t xml:space="preserve">– </w:t>
      </w:r>
      <w:r w:rsidRPr="004A3875">
        <w:rPr>
          <w:sz w:val="24"/>
          <w:szCs w:val="24"/>
        </w:rPr>
        <w:t xml:space="preserve">2-е изд., доп. </w:t>
      </w:r>
      <w:r w:rsidRPr="004A3875">
        <w:rPr>
          <w:i/>
          <w:iCs/>
          <w:sz w:val="24"/>
          <w:szCs w:val="24"/>
        </w:rPr>
        <w:t xml:space="preserve">– </w:t>
      </w:r>
      <w:r w:rsidRPr="004A3875">
        <w:rPr>
          <w:sz w:val="24"/>
          <w:szCs w:val="24"/>
        </w:rPr>
        <w:t>Витебск : УО «ВГТУ», 2017. – 116 с.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sz w:val="24"/>
          <w:szCs w:val="24"/>
        </w:rPr>
        <w:t>Денежное обращение и кредит. Деятельность небанковских кредитно-финансовые организаций</w:t>
      </w:r>
      <w:proofErr w:type="gramStart"/>
      <w:r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рабочая тетрадь для практических занятий для студ. специальности 1 – 25 01 04 дневной формы обучения / О. Д. </w:t>
      </w:r>
      <w:proofErr w:type="spellStart"/>
      <w:r w:rsidRPr="004A3875">
        <w:rPr>
          <w:sz w:val="24"/>
          <w:szCs w:val="24"/>
        </w:rPr>
        <w:t>Дем</w:t>
      </w:r>
      <w:proofErr w:type="spellEnd"/>
      <w:r w:rsidRPr="004A3875">
        <w:rPr>
          <w:sz w:val="24"/>
          <w:szCs w:val="24"/>
        </w:rPr>
        <w:t xml:space="preserve">, В. К. Камешкова, Ю. В. </w:t>
      </w:r>
      <w:proofErr w:type="spellStart"/>
      <w:r w:rsidRPr="004A3875">
        <w:rPr>
          <w:sz w:val="24"/>
          <w:szCs w:val="24"/>
        </w:rPr>
        <w:t>Борткевич</w:t>
      </w:r>
      <w:proofErr w:type="spellEnd"/>
      <w:r w:rsidRPr="004A3875">
        <w:rPr>
          <w:sz w:val="24"/>
          <w:szCs w:val="24"/>
        </w:rPr>
        <w:t xml:space="preserve">. – 2-е изд., </w:t>
      </w:r>
      <w:proofErr w:type="spellStart"/>
      <w:r w:rsidRPr="004A3875">
        <w:rPr>
          <w:sz w:val="24"/>
          <w:szCs w:val="24"/>
        </w:rPr>
        <w:t>перераб</w:t>
      </w:r>
      <w:proofErr w:type="spellEnd"/>
      <w:r w:rsidRPr="004A3875">
        <w:rPr>
          <w:sz w:val="24"/>
          <w:szCs w:val="24"/>
        </w:rPr>
        <w:t>. – Витебск</w:t>
      </w:r>
      <w:proofErr w:type="gramStart"/>
      <w:r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УО «ВГТУ», 2017. – 62 с. 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sz w:val="24"/>
          <w:szCs w:val="24"/>
        </w:rPr>
        <w:t>Денежное обращение и кредит. Деятельность центральных банков</w:t>
      </w:r>
      <w:proofErr w:type="gramStart"/>
      <w:r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рабочая тетрадь для практических занятий для студентов специальности 1-25 01 04 дневной формы обучения / В. А. Самусев, В. К. Камешкова.  – Витебск</w:t>
      </w:r>
      <w:proofErr w:type="gramStart"/>
      <w:r>
        <w:rPr>
          <w:sz w:val="24"/>
          <w:szCs w:val="24"/>
        </w:rPr>
        <w:t xml:space="preserve"> </w:t>
      </w:r>
      <w:r w:rsidRPr="004A3875">
        <w:rPr>
          <w:sz w:val="24"/>
          <w:szCs w:val="24"/>
        </w:rPr>
        <w:t>:</w:t>
      </w:r>
      <w:proofErr w:type="gramEnd"/>
      <w:r w:rsidRPr="004A3875">
        <w:rPr>
          <w:sz w:val="24"/>
          <w:szCs w:val="24"/>
        </w:rPr>
        <w:t xml:space="preserve"> УО «ВГТУ», 2017. – 44 с</w:t>
      </w:r>
      <w:r>
        <w:rPr>
          <w:sz w:val="24"/>
          <w:szCs w:val="24"/>
        </w:rPr>
        <w:t>.</w:t>
      </w:r>
    </w:p>
    <w:p w:rsidR="00F87D60" w:rsidRPr="006B5DCE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bCs/>
          <w:sz w:val="24"/>
          <w:szCs w:val="24"/>
        </w:rPr>
        <w:t>Денежное обращение и кредит: Организация деятельности коммерческих  банков</w:t>
      </w:r>
      <w:proofErr w:type="gramStart"/>
      <w:r>
        <w:rPr>
          <w:bCs/>
          <w:sz w:val="24"/>
          <w:szCs w:val="24"/>
        </w:rPr>
        <w:t xml:space="preserve"> </w:t>
      </w:r>
      <w:r w:rsidRPr="004A3875">
        <w:rPr>
          <w:bCs/>
          <w:sz w:val="24"/>
          <w:szCs w:val="24"/>
        </w:rPr>
        <w:t>:</w:t>
      </w:r>
      <w:proofErr w:type="gramEnd"/>
      <w:r w:rsidRPr="004A3875">
        <w:rPr>
          <w:bCs/>
          <w:sz w:val="24"/>
          <w:szCs w:val="24"/>
        </w:rPr>
        <w:t xml:space="preserve"> рабочая тетрадь для практических занятий для студентов специальности 1-25 01 04 «Финансы и кредит» / сост. А. Н. Герман, В. К.</w:t>
      </w:r>
      <w:bookmarkStart w:id="0" w:name="_GoBack"/>
      <w:bookmarkEnd w:id="0"/>
      <w:r w:rsidRPr="004A3875">
        <w:rPr>
          <w:bCs/>
          <w:sz w:val="24"/>
          <w:szCs w:val="24"/>
        </w:rPr>
        <w:t xml:space="preserve"> Камешкова, Ю. В. </w:t>
      </w:r>
      <w:proofErr w:type="spellStart"/>
      <w:r w:rsidRPr="004A3875">
        <w:rPr>
          <w:bCs/>
          <w:sz w:val="24"/>
          <w:szCs w:val="24"/>
        </w:rPr>
        <w:t>Борткевич</w:t>
      </w:r>
      <w:proofErr w:type="spellEnd"/>
      <w:r w:rsidRPr="004A3875">
        <w:rPr>
          <w:bCs/>
          <w:sz w:val="24"/>
          <w:szCs w:val="24"/>
        </w:rPr>
        <w:t>. – Витебск</w:t>
      </w:r>
      <w:proofErr w:type="gramStart"/>
      <w:r>
        <w:rPr>
          <w:bCs/>
          <w:sz w:val="24"/>
          <w:szCs w:val="24"/>
        </w:rPr>
        <w:t xml:space="preserve"> </w:t>
      </w:r>
      <w:r w:rsidRPr="004A3875">
        <w:rPr>
          <w:bCs/>
          <w:sz w:val="24"/>
          <w:szCs w:val="24"/>
        </w:rPr>
        <w:t>:</w:t>
      </w:r>
      <w:proofErr w:type="gramEnd"/>
      <w:r w:rsidRPr="004A3875">
        <w:rPr>
          <w:bCs/>
          <w:sz w:val="24"/>
          <w:szCs w:val="24"/>
        </w:rPr>
        <w:t xml:space="preserve"> Министерство образования Республики Беларусь, УО «ВГТУ», 2016. – 52 с</w:t>
      </w:r>
      <w:r>
        <w:rPr>
          <w:bCs/>
          <w:sz w:val="24"/>
          <w:szCs w:val="24"/>
        </w:rPr>
        <w:t>.</w:t>
      </w:r>
    </w:p>
    <w:p w:rsidR="00F87D60" w:rsidRDefault="00F87D60" w:rsidP="006B5DCE">
      <w:pPr>
        <w:numPr>
          <w:ilvl w:val="0"/>
          <w:numId w:val="54"/>
        </w:numPr>
        <w:jc w:val="both"/>
        <w:rPr>
          <w:b/>
          <w:i/>
          <w:sz w:val="24"/>
          <w:szCs w:val="24"/>
        </w:rPr>
      </w:pPr>
      <w:r w:rsidRPr="004A3875">
        <w:rPr>
          <w:bCs/>
          <w:sz w:val="24"/>
          <w:szCs w:val="24"/>
        </w:rPr>
        <w:t>Деньги, кредит, банки</w:t>
      </w:r>
      <w:proofErr w:type="gramStart"/>
      <w:r>
        <w:rPr>
          <w:bCs/>
          <w:sz w:val="24"/>
          <w:szCs w:val="24"/>
        </w:rPr>
        <w:t xml:space="preserve"> </w:t>
      </w:r>
      <w:r w:rsidRPr="004A3875">
        <w:rPr>
          <w:bCs/>
          <w:sz w:val="24"/>
          <w:szCs w:val="24"/>
        </w:rPr>
        <w:t>:</w:t>
      </w:r>
      <w:proofErr w:type="gramEnd"/>
      <w:r w:rsidRPr="004A3875">
        <w:rPr>
          <w:bCs/>
          <w:sz w:val="24"/>
          <w:szCs w:val="24"/>
        </w:rPr>
        <w:t xml:space="preserve"> методические указания к выполнению курсовой работы для студентов спец. 1-25 01 04 "Финансы и кредит" дневной и заочной формы обучения / УО "ВГТУ" ; сост. О. Д. </w:t>
      </w:r>
      <w:proofErr w:type="spellStart"/>
      <w:r w:rsidRPr="004A3875">
        <w:rPr>
          <w:bCs/>
          <w:sz w:val="24"/>
          <w:szCs w:val="24"/>
        </w:rPr>
        <w:t>Дем</w:t>
      </w:r>
      <w:proofErr w:type="spellEnd"/>
      <w:r w:rsidRPr="004A387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A3875">
        <w:rPr>
          <w:bCs/>
          <w:sz w:val="24"/>
          <w:szCs w:val="24"/>
        </w:rPr>
        <w:t xml:space="preserve"> Витебск, 2013. </w:t>
      </w:r>
      <w:r>
        <w:rPr>
          <w:bCs/>
          <w:sz w:val="24"/>
          <w:szCs w:val="24"/>
        </w:rPr>
        <w:t>–</w:t>
      </w:r>
      <w:r w:rsidRPr="004A3875">
        <w:rPr>
          <w:bCs/>
          <w:sz w:val="24"/>
          <w:szCs w:val="24"/>
        </w:rPr>
        <w:t xml:space="preserve"> 27 с</w:t>
      </w:r>
      <w:r>
        <w:rPr>
          <w:bCs/>
          <w:sz w:val="24"/>
          <w:szCs w:val="24"/>
        </w:rPr>
        <w:t>.</w:t>
      </w:r>
    </w:p>
    <w:p w:rsidR="00E81FC1" w:rsidRPr="001032C4" w:rsidRDefault="00E81FC1" w:rsidP="001032C4">
      <w:pPr>
        <w:jc w:val="both"/>
        <w:rPr>
          <w:b/>
          <w:sz w:val="24"/>
          <w:szCs w:val="24"/>
        </w:rPr>
      </w:pPr>
    </w:p>
    <w:sectPr w:rsidR="00E81FC1" w:rsidRPr="001032C4" w:rsidSect="0066731A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79" w:rsidRDefault="00DA5579">
      <w:r>
        <w:separator/>
      </w:r>
    </w:p>
  </w:endnote>
  <w:endnote w:type="continuationSeparator" w:id="0">
    <w:p w:rsidR="00DA5579" w:rsidRDefault="00DA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CE" w:rsidRDefault="006B5DCE" w:rsidP="000F7D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DCE" w:rsidRDefault="006B5D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CE" w:rsidRDefault="006B5D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79" w:rsidRDefault="00DA5579">
      <w:r>
        <w:separator/>
      </w:r>
    </w:p>
  </w:footnote>
  <w:footnote w:type="continuationSeparator" w:id="0">
    <w:p w:rsidR="00DA5579" w:rsidRDefault="00DA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991"/>
    <w:multiLevelType w:val="hybridMultilevel"/>
    <w:tmpl w:val="77B02E2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874BE"/>
    <w:multiLevelType w:val="hybridMultilevel"/>
    <w:tmpl w:val="04A6BCB4"/>
    <w:lvl w:ilvl="0" w:tplc="B888EE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1250F75"/>
    <w:multiLevelType w:val="hybridMultilevel"/>
    <w:tmpl w:val="2B12C246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">
    <w:nsid w:val="01A557B4"/>
    <w:multiLevelType w:val="hybridMultilevel"/>
    <w:tmpl w:val="43267CC2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20E78E9"/>
    <w:multiLevelType w:val="hybridMultilevel"/>
    <w:tmpl w:val="C8BED4C6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EC49C1"/>
    <w:multiLevelType w:val="hybridMultilevel"/>
    <w:tmpl w:val="104A27E6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3C13706"/>
    <w:multiLevelType w:val="hybridMultilevel"/>
    <w:tmpl w:val="1F5A2F9E"/>
    <w:lvl w:ilvl="0" w:tplc="14766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F339E2"/>
    <w:multiLevelType w:val="hybridMultilevel"/>
    <w:tmpl w:val="A5984EC6"/>
    <w:lvl w:ilvl="0" w:tplc="852EC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3F6185E"/>
    <w:multiLevelType w:val="hybridMultilevel"/>
    <w:tmpl w:val="9320D4C2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3A4237"/>
    <w:multiLevelType w:val="hybridMultilevel"/>
    <w:tmpl w:val="7E420D4C"/>
    <w:lvl w:ilvl="0" w:tplc="FAAC3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5C2246A"/>
    <w:multiLevelType w:val="hybridMultilevel"/>
    <w:tmpl w:val="E872F09A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1">
    <w:nsid w:val="063F5DBE"/>
    <w:multiLevelType w:val="hybridMultilevel"/>
    <w:tmpl w:val="8DAEF8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64074EF"/>
    <w:multiLevelType w:val="hybridMultilevel"/>
    <w:tmpl w:val="5082EE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6517049"/>
    <w:multiLevelType w:val="hybridMultilevel"/>
    <w:tmpl w:val="7238409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67E3FA7"/>
    <w:multiLevelType w:val="hybridMultilevel"/>
    <w:tmpl w:val="1166B79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69B1494"/>
    <w:multiLevelType w:val="hybridMultilevel"/>
    <w:tmpl w:val="4A24BD2C"/>
    <w:lvl w:ilvl="0" w:tplc="14766F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84852C6"/>
    <w:multiLevelType w:val="hybridMultilevel"/>
    <w:tmpl w:val="94EA5690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7">
    <w:nsid w:val="086A6DDA"/>
    <w:multiLevelType w:val="hybridMultilevel"/>
    <w:tmpl w:val="C8D404B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8FC6BDB"/>
    <w:multiLevelType w:val="hybridMultilevel"/>
    <w:tmpl w:val="0720C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CC0DA9"/>
    <w:multiLevelType w:val="hybridMultilevel"/>
    <w:tmpl w:val="838C2B66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CC184D"/>
    <w:multiLevelType w:val="hybridMultilevel"/>
    <w:tmpl w:val="949A6D1C"/>
    <w:lvl w:ilvl="0" w:tplc="FAA8B282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1">
    <w:nsid w:val="0A6E4C3D"/>
    <w:multiLevelType w:val="hybridMultilevel"/>
    <w:tmpl w:val="3BE8AEE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A7E358B"/>
    <w:multiLevelType w:val="hybridMultilevel"/>
    <w:tmpl w:val="B85E967A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CC5082D"/>
    <w:multiLevelType w:val="hybridMultilevel"/>
    <w:tmpl w:val="9320D4C2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00C5B4D"/>
    <w:multiLevelType w:val="hybridMultilevel"/>
    <w:tmpl w:val="C8BED4C6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0314D4F"/>
    <w:multiLevelType w:val="multilevel"/>
    <w:tmpl w:val="FFC84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10345097"/>
    <w:multiLevelType w:val="hybridMultilevel"/>
    <w:tmpl w:val="2494C696"/>
    <w:lvl w:ilvl="0" w:tplc="1C16CA5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27">
    <w:nsid w:val="10BD57BF"/>
    <w:multiLevelType w:val="hybridMultilevel"/>
    <w:tmpl w:val="69485898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10D6301"/>
    <w:multiLevelType w:val="hybridMultilevel"/>
    <w:tmpl w:val="5A5274D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14F27E7"/>
    <w:multiLevelType w:val="hybridMultilevel"/>
    <w:tmpl w:val="1166B79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21A2589"/>
    <w:multiLevelType w:val="hybridMultilevel"/>
    <w:tmpl w:val="CC789D74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1">
    <w:nsid w:val="136115F4"/>
    <w:multiLevelType w:val="hybridMultilevel"/>
    <w:tmpl w:val="C8D404B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6283F7F"/>
    <w:multiLevelType w:val="hybridMultilevel"/>
    <w:tmpl w:val="735C2098"/>
    <w:lvl w:ilvl="0" w:tplc="E960BC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62D03FE"/>
    <w:multiLevelType w:val="hybridMultilevel"/>
    <w:tmpl w:val="791A43B0"/>
    <w:lvl w:ilvl="0" w:tplc="0BD8A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65869C9"/>
    <w:multiLevelType w:val="hybridMultilevel"/>
    <w:tmpl w:val="104A27E6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6C362EE"/>
    <w:multiLevelType w:val="hybridMultilevel"/>
    <w:tmpl w:val="C8BED4C6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7106527"/>
    <w:multiLevelType w:val="hybridMultilevel"/>
    <w:tmpl w:val="4DFAC2D2"/>
    <w:lvl w:ilvl="0" w:tplc="83389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177C3856"/>
    <w:multiLevelType w:val="hybridMultilevel"/>
    <w:tmpl w:val="04EC52A2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7BD68FB"/>
    <w:multiLevelType w:val="hybridMultilevel"/>
    <w:tmpl w:val="041AC880"/>
    <w:lvl w:ilvl="0" w:tplc="7E065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19CA1AED"/>
    <w:multiLevelType w:val="hybridMultilevel"/>
    <w:tmpl w:val="41C4663A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B553889"/>
    <w:multiLevelType w:val="hybridMultilevel"/>
    <w:tmpl w:val="4DFAC2D2"/>
    <w:lvl w:ilvl="0" w:tplc="83389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1B6C31FB"/>
    <w:multiLevelType w:val="hybridMultilevel"/>
    <w:tmpl w:val="D5025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1BA65C30"/>
    <w:multiLevelType w:val="hybridMultilevel"/>
    <w:tmpl w:val="5082EE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1BFC3781"/>
    <w:multiLevelType w:val="hybridMultilevel"/>
    <w:tmpl w:val="69485898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C4A76DC"/>
    <w:multiLevelType w:val="hybridMultilevel"/>
    <w:tmpl w:val="49661DD2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CF6363F"/>
    <w:multiLevelType w:val="hybridMultilevel"/>
    <w:tmpl w:val="104A27E6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1D394921"/>
    <w:multiLevelType w:val="hybridMultilevel"/>
    <w:tmpl w:val="3E6CFF7E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DDA5B21"/>
    <w:multiLevelType w:val="hybridMultilevel"/>
    <w:tmpl w:val="A96C0C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1EDB5E8E"/>
    <w:multiLevelType w:val="hybridMultilevel"/>
    <w:tmpl w:val="3BE8AEE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FCD2096"/>
    <w:multiLevelType w:val="hybridMultilevel"/>
    <w:tmpl w:val="9AB45188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0423364"/>
    <w:multiLevelType w:val="hybridMultilevel"/>
    <w:tmpl w:val="DC9A7FCC"/>
    <w:lvl w:ilvl="0" w:tplc="1BB8E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20EA64E0"/>
    <w:multiLevelType w:val="hybridMultilevel"/>
    <w:tmpl w:val="8B1E77D2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2">
    <w:nsid w:val="21CE1483"/>
    <w:multiLevelType w:val="hybridMultilevel"/>
    <w:tmpl w:val="526ED8C2"/>
    <w:lvl w:ilvl="0" w:tplc="96222D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21D360E6"/>
    <w:multiLevelType w:val="hybridMultilevel"/>
    <w:tmpl w:val="D5B076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21D7644D"/>
    <w:multiLevelType w:val="hybridMultilevel"/>
    <w:tmpl w:val="B85E967A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21D92946"/>
    <w:multiLevelType w:val="hybridMultilevel"/>
    <w:tmpl w:val="3E6CFF7E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1E050BE"/>
    <w:multiLevelType w:val="hybridMultilevel"/>
    <w:tmpl w:val="9320D4C2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20A1E45"/>
    <w:multiLevelType w:val="hybridMultilevel"/>
    <w:tmpl w:val="838C2B66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2A60276"/>
    <w:multiLevelType w:val="hybridMultilevel"/>
    <w:tmpl w:val="4A62FB2A"/>
    <w:lvl w:ilvl="0" w:tplc="4EE2A87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59">
    <w:nsid w:val="2553180A"/>
    <w:multiLevelType w:val="hybridMultilevel"/>
    <w:tmpl w:val="41C4663A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6471DC1"/>
    <w:multiLevelType w:val="hybridMultilevel"/>
    <w:tmpl w:val="3E6CFF7E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67D495A"/>
    <w:multiLevelType w:val="hybridMultilevel"/>
    <w:tmpl w:val="9AB45188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6B64E5B"/>
    <w:multiLevelType w:val="hybridMultilevel"/>
    <w:tmpl w:val="69485898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8021284"/>
    <w:multiLevelType w:val="hybridMultilevel"/>
    <w:tmpl w:val="74F45948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4">
    <w:nsid w:val="28127DF2"/>
    <w:multiLevelType w:val="hybridMultilevel"/>
    <w:tmpl w:val="C14059DA"/>
    <w:lvl w:ilvl="0" w:tplc="8702F8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29751AF1"/>
    <w:multiLevelType w:val="hybridMultilevel"/>
    <w:tmpl w:val="55A881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29EB4C15"/>
    <w:multiLevelType w:val="hybridMultilevel"/>
    <w:tmpl w:val="32CC4C40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9FE3D0B"/>
    <w:multiLevelType w:val="hybridMultilevel"/>
    <w:tmpl w:val="C14059DA"/>
    <w:lvl w:ilvl="0" w:tplc="8702F8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2AC86E66"/>
    <w:multiLevelType w:val="hybridMultilevel"/>
    <w:tmpl w:val="838C2B66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B43638C"/>
    <w:multiLevelType w:val="hybridMultilevel"/>
    <w:tmpl w:val="C14059DA"/>
    <w:lvl w:ilvl="0" w:tplc="8702F8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2B6737A8"/>
    <w:multiLevelType w:val="hybridMultilevel"/>
    <w:tmpl w:val="546C2F66"/>
    <w:lvl w:ilvl="0" w:tplc="DEC6EB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2C2A09D9"/>
    <w:multiLevelType w:val="hybridMultilevel"/>
    <w:tmpl w:val="74F45948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2C2E21BB"/>
    <w:multiLevelType w:val="hybridMultilevel"/>
    <w:tmpl w:val="D5B076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2D1B18AC"/>
    <w:multiLevelType w:val="hybridMultilevel"/>
    <w:tmpl w:val="5082EE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2D694DC0"/>
    <w:multiLevelType w:val="hybridMultilevel"/>
    <w:tmpl w:val="43267CC2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2E1B706F"/>
    <w:multiLevelType w:val="hybridMultilevel"/>
    <w:tmpl w:val="A5984EC6"/>
    <w:lvl w:ilvl="0" w:tplc="852EC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2F0475CF"/>
    <w:multiLevelType w:val="hybridMultilevel"/>
    <w:tmpl w:val="41C4663A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0E635C2"/>
    <w:multiLevelType w:val="hybridMultilevel"/>
    <w:tmpl w:val="64DA9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31BC3667"/>
    <w:multiLevelType w:val="hybridMultilevel"/>
    <w:tmpl w:val="64DA9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31F41D05"/>
    <w:multiLevelType w:val="multilevel"/>
    <w:tmpl w:val="67B4EC3A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80">
    <w:nsid w:val="35ED064A"/>
    <w:multiLevelType w:val="hybridMultilevel"/>
    <w:tmpl w:val="FD6CC5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372D766E"/>
    <w:multiLevelType w:val="hybridMultilevel"/>
    <w:tmpl w:val="9AB45188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7613283"/>
    <w:multiLevelType w:val="hybridMultilevel"/>
    <w:tmpl w:val="C5EC857E"/>
    <w:lvl w:ilvl="0" w:tplc="C13CBF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38A83F15"/>
    <w:multiLevelType w:val="hybridMultilevel"/>
    <w:tmpl w:val="AD345322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8DF7248"/>
    <w:multiLevelType w:val="hybridMultilevel"/>
    <w:tmpl w:val="1166B79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9890F03"/>
    <w:multiLevelType w:val="hybridMultilevel"/>
    <w:tmpl w:val="49661DD2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A1C0747"/>
    <w:multiLevelType w:val="hybridMultilevel"/>
    <w:tmpl w:val="B3C4D88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A615BFD"/>
    <w:multiLevelType w:val="hybridMultilevel"/>
    <w:tmpl w:val="5082EE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3A806F07"/>
    <w:multiLevelType w:val="hybridMultilevel"/>
    <w:tmpl w:val="8B1E77D2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89">
    <w:nsid w:val="3B5314B8"/>
    <w:multiLevelType w:val="hybridMultilevel"/>
    <w:tmpl w:val="ECB69132"/>
    <w:lvl w:ilvl="0" w:tplc="2F289D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90">
    <w:nsid w:val="3C177B03"/>
    <w:multiLevelType w:val="hybridMultilevel"/>
    <w:tmpl w:val="AD345322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C8926DE"/>
    <w:multiLevelType w:val="hybridMultilevel"/>
    <w:tmpl w:val="041AC880"/>
    <w:lvl w:ilvl="0" w:tplc="7E065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3E561F5B"/>
    <w:multiLevelType w:val="hybridMultilevel"/>
    <w:tmpl w:val="747E7F04"/>
    <w:lvl w:ilvl="0" w:tplc="64521EA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E5C0B04"/>
    <w:multiLevelType w:val="hybridMultilevel"/>
    <w:tmpl w:val="3ACC0040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E6A1F26"/>
    <w:multiLevelType w:val="hybridMultilevel"/>
    <w:tmpl w:val="49661DD2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F027C99"/>
    <w:multiLevelType w:val="hybridMultilevel"/>
    <w:tmpl w:val="74F45948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6">
    <w:nsid w:val="3FB65FF5"/>
    <w:multiLevelType w:val="hybridMultilevel"/>
    <w:tmpl w:val="2B12C246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7">
    <w:nsid w:val="3FC8154F"/>
    <w:multiLevelType w:val="hybridMultilevel"/>
    <w:tmpl w:val="FECC8F04"/>
    <w:lvl w:ilvl="0" w:tplc="38E050BE">
      <w:numFmt w:val="bullet"/>
      <w:lvlText w:val="–"/>
      <w:lvlJc w:val="left"/>
      <w:pPr>
        <w:tabs>
          <w:tab w:val="num" w:pos="1080"/>
        </w:tabs>
        <w:ind w:left="108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8">
    <w:nsid w:val="423A6168"/>
    <w:multiLevelType w:val="hybridMultilevel"/>
    <w:tmpl w:val="7AD01DAE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431E1A98"/>
    <w:multiLevelType w:val="hybridMultilevel"/>
    <w:tmpl w:val="5082EE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438575B9"/>
    <w:multiLevelType w:val="hybridMultilevel"/>
    <w:tmpl w:val="9320D4C2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3D74AC1"/>
    <w:multiLevelType w:val="hybridMultilevel"/>
    <w:tmpl w:val="834EE056"/>
    <w:lvl w:ilvl="0" w:tplc="02D27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442872A3"/>
    <w:multiLevelType w:val="hybridMultilevel"/>
    <w:tmpl w:val="7238409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44547BB8"/>
    <w:multiLevelType w:val="hybridMultilevel"/>
    <w:tmpl w:val="3E6CFF7E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49B2813"/>
    <w:multiLevelType w:val="hybridMultilevel"/>
    <w:tmpl w:val="79588010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4FE1120"/>
    <w:multiLevelType w:val="hybridMultilevel"/>
    <w:tmpl w:val="C8BED4C6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50C1247"/>
    <w:multiLevelType w:val="hybridMultilevel"/>
    <w:tmpl w:val="A2BA4AD8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7">
    <w:nsid w:val="45A929DC"/>
    <w:multiLevelType w:val="hybridMultilevel"/>
    <w:tmpl w:val="AD345322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60313AA"/>
    <w:multiLevelType w:val="hybridMultilevel"/>
    <w:tmpl w:val="D5025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470438B6"/>
    <w:multiLevelType w:val="hybridMultilevel"/>
    <w:tmpl w:val="7E420D4C"/>
    <w:lvl w:ilvl="0" w:tplc="FAAC3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47A724D0"/>
    <w:multiLevelType w:val="hybridMultilevel"/>
    <w:tmpl w:val="49661DD2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7C814F6"/>
    <w:multiLevelType w:val="hybridMultilevel"/>
    <w:tmpl w:val="79588010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8D71216"/>
    <w:multiLevelType w:val="hybridMultilevel"/>
    <w:tmpl w:val="5A5274D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>
    <w:nsid w:val="48FA5BDF"/>
    <w:multiLevelType w:val="hybridMultilevel"/>
    <w:tmpl w:val="B3C4D88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93F3067"/>
    <w:multiLevelType w:val="hybridMultilevel"/>
    <w:tmpl w:val="08D4F1C8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9952D5D"/>
    <w:multiLevelType w:val="hybridMultilevel"/>
    <w:tmpl w:val="32CC4C40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>
    <w:nsid w:val="4AE20488"/>
    <w:multiLevelType w:val="hybridMultilevel"/>
    <w:tmpl w:val="7AD01DAE"/>
    <w:lvl w:ilvl="0" w:tplc="852EC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4C563D4B"/>
    <w:multiLevelType w:val="hybridMultilevel"/>
    <w:tmpl w:val="508C892A"/>
    <w:lvl w:ilvl="0" w:tplc="38E050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C9E0E35"/>
    <w:multiLevelType w:val="hybridMultilevel"/>
    <w:tmpl w:val="69485898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D365513"/>
    <w:multiLevelType w:val="hybridMultilevel"/>
    <w:tmpl w:val="B086A0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4E350331"/>
    <w:multiLevelType w:val="hybridMultilevel"/>
    <w:tmpl w:val="041AC880"/>
    <w:lvl w:ilvl="0" w:tplc="7E065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>
    <w:nsid w:val="4EC35A17"/>
    <w:multiLevelType w:val="hybridMultilevel"/>
    <w:tmpl w:val="94EA5690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2">
    <w:nsid w:val="4F9001E8"/>
    <w:multiLevelType w:val="hybridMultilevel"/>
    <w:tmpl w:val="3BE8AEE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05A63C5"/>
    <w:multiLevelType w:val="hybridMultilevel"/>
    <w:tmpl w:val="77B02E2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08246C6"/>
    <w:multiLevelType w:val="hybridMultilevel"/>
    <w:tmpl w:val="1CC625C0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508953E7"/>
    <w:multiLevelType w:val="hybridMultilevel"/>
    <w:tmpl w:val="1780EAD8"/>
    <w:lvl w:ilvl="0" w:tplc="852EC148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6">
    <w:nsid w:val="51310B5D"/>
    <w:multiLevelType w:val="multilevel"/>
    <w:tmpl w:val="BC4C2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27">
    <w:nsid w:val="5256701F"/>
    <w:multiLevelType w:val="hybridMultilevel"/>
    <w:tmpl w:val="D5B076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52D45ABF"/>
    <w:multiLevelType w:val="hybridMultilevel"/>
    <w:tmpl w:val="3BE8AEE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2ED26D1"/>
    <w:multiLevelType w:val="hybridMultilevel"/>
    <w:tmpl w:val="A0D8E770"/>
    <w:lvl w:ilvl="0" w:tplc="14766FDE">
      <w:start w:val="1"/>
      <w:numFmt w:val="bullet"/>
      <w:lvlText w:val=""/>
      <w:lvlJc w:val="left"/>
      <w:pPr>
        <w:tabs>
          <w:tab w:val="num" w:pos="397"/>
        </w:tabs>
        <w:ind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53B0B6D"/>
    <w:multiLevelType w:val="multilevel"/>
    <w:tmpl w:val="BC4C2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1">
    <w:nsid w:val="55833ABC"/>
    <w:multiLevelType w:val="hybridMultilevel"/>
    <w:tmpl w:val="E654C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2">
    <w:nsid w:val="55D3473C"/>
    <w:multiLevelType w:val="hybridMultilevel"/>
    <w:tmpl w:val="0BDE9E70"/>
    <w:lvl w:ilvl="0" w:tplc="A81E32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>
    <w:nsid w:val="56472329"/>
    <w:multiLevelType w:val="hybridMultilevel"/>
    <w:tmpl w:val="5082EE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4">
    <w:nsid w:val="564F6071"/>
    <w:multiLevelType w:val="hybridMultilevel"/>
    <w:tmpl w:val="7654F378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6584887"/>
    <w:multiLevelType w:val="hybridMultilevel"/>
    <w:tmpl w:val="838C2B66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70C36BC"/>
    <w:multiLevelType w:val="hybridMultilevel"/>
    <w:tmpl w:val="1CC625C0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73273DA"/>
    <w:multiLevelType w:val="hybridMultilevel"/>
    <w:tmpl w:val="69485898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7511547"/>
    <w:multiLevelType w:val="hybridMultilevel"/>
    <w:tmpl w:val="A96C0C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>
    <w:nsid w:val="576464C4"/>
    <w:multiLevelType w:val="hybridMultilevel"/>
    <w:tmpl w:val="43267CC2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5B911251"/>
    <w:multiLevelType w:val="hybridMultilevel"/>
    <w:tmpl w:val="08D4F1C8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C0C7092"/>
    <w:multiLevelType w:val="hybridMultilevel"/>
    <w:tmpl w:val="77B02E2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5C725528"/>
    <w:multiLevelType w:val="hybridMultilevel"/>
    <w:tmpl w:val="B086A0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3">
    <w:nsid w:val="5E66308C"/>
    <w:multiLevelType w:val="hybridMultilevel"/>
    <w:tmpl w:val="9B1AA69E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44">
    <w:nsid w:val="5EC279AD"/>
    <w:multiLevelType w:val="hybridMultilevel"/>
    <w:tmpl w:val="041AC880"/>
    <w:lvl w:ilvl="0" w:tplc="7E065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5">
    <w:nsid w:val="5F5625E7"/>
    <w:multiLevelType w:val="hybridMultilevel"/>
    <w:tmpl w:val="8B1E77D2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46">
    <w:nsid w:val="5F7D7DCC"/>
    <w:multiLevelType w:val="hybridMultilevel"/>
    <w:tmpl w:val="788C0886"/>
    <w:lvl w:ilvl="0" w:tplc="5F1655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7">
    <w:nsid w:val="60933704"/>
    <w:multiLevelType w:val="hybridMultilevel"/>
    <w:tmpl w:val="E042C1F0"/>
    <w:lvl w:ilvl="0" w:tplc="7E065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26C07D9"/>
    <w:multiLevelType w:val="hybridMultilevel"/>
    <w:tmpl w:val="98DCC73A"/>
    <w:lvl w:ilvl="0" w:tplc="A6EAD8C2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49">
    <w:nsid w:val="628605C4"/>
    <w:multiLevelType w:val="hybridMultilevel"/>
    <w:tmpl w:val="1786B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>
    <w:nsid w:val="631E3EF1"/>
    <w:multiLevelType w:val="hybridMultilevel"/>
    <w:tmpl w:val="C2E43A00"/>
    <w:lvl w:ilvl="0" w:tplc="7B0C17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1">
    <w:nsid w:val="64C06FF6"/>
    <w:multiLevelType w:val="hybridMultilevel"/>
    <w:tmpl w:val="F28C95C0"/>
    <w:lvl w:ilvl="0" w:tplc="C18499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54E3BCD"/>
    <w:multiLevelType w:val="hybridMultilevel"/>
    <w:tmpl w:val="7238409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3">
    <w:nsid w:val="65524460"/>
    <w:multiLevelType w:val="hybridMultilevel"/>
    <w:tmpl w:val="B85E967A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>
    <w:nsid w:val="663549CA"/>
    <w:multiLevelType w:val="hybridMultilevel"/>
    <w:tmpl w:val="08D4F1C8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67E2C39"/>
    <w:multiLevelType w:val="hybridMultilevel"/>
    <w:tmpl w:val="A2BA4AD8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56">
    <w:nsid w:val="68263EFA"/>
    <w:multiLevelType w:val="hybridMultilevel"/>
    <w:tmpl w:val="63B6DAB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8345C76"/>
    <w:multiLevelType w:val="hybridMultilevel"/>
    <w:tmpl w:val="78EA1EA2"/>
    <w:lvl w:ilvl="0" w:tplc="FAAC3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>
    <w:nsid w:val="68B230AF"/>
    <w:multiLevelType w:val="hybridMultilevel"/>
    <w:tmpl w:val="F9C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8F96CD6"/>
    <w:multiLevelType w:val="hybridMultilevel"/>
    <w:tmpl w:val="8B1E77D2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60">
    <w:nsid w:val="698A2FB7"/>
    <w:multiLevelType w:val="hybridMultilevel"/>
    <w:tmpl w:val="B3C4D88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9995BAE"/>
    <w:multiLevelType w:val="hybridMultilevel"/>
    <w:tmpl w:val="EDC8A0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>
    <w:nsid w:val="6A2D1B52"/>
    <w:multiLevelType w:val="hybridMultilevel"/>
    <w:tmpl w:val="82C07690"/>
    <w:lvl w:ilvl="0" w:tplc="C18499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3">
    <w:nsid w:val="6AD828A3"/>
    <w:multiLevelType w:val="hybridMultilevel"/>
    <w:tmpl w:val="D27C9B50"/>
    <w:lvl w:ilvl="0" w:tplc="CE202E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4">
    <w:nsid w:val="6B68501E"/>
    <w:multiLevelType w:val="hybridMultilevel"/>
    <w:tmpl w:val="D27C9B50"/>
    <w:lvl w:ilvl="0" w:tplc="CE202E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>
    <w:nsid w:val="6C605F4F"/>
    <w:multiLevelType w:val="hybridMultilevel"/>
    <w:tmpl w:val="D5025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6">
    <w:nsid w:val="6C954EC2"/>
    <w:multiLevelType w:val="hybridMultilevel"/>
    <w:tmpl w:val="E386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6DA11B45"/>
    <w:multiLevelType w:val="hybridMultilevel"/>
    <w:tmpl w:val="08D4F1C8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DB21730"/>
    <w:multiLevelType w:val="hybridMultilevel"/>
    <w:tmpl w:val="B85E967A"/>
    <w:lvl w:ilvl="0" w:tplc="0A3E3B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9">
    <w:nsid w:val="6EBB5588"/>
    <w:multiLevelType w:val="hybridMultilevel"/>
    <w:tmpl w:val="69485898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EC72A26"/>
    <w:multiLevelType w:val="hybridMultilevel"/>
    <w:tmpl w:val="D5B076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1">
    <w:nsid w:val="6ED95580"/>
    <w:multiLevelType w:val="hybridMultilevel"/>
    <w:tmpl w:val="9AB45188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F8D56BB"/>
    <w:multiLevelType w:val="hybridMultilevel"/>
    <w:tmpl w:val="27CAFAE4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73">
    <w:nsid w:val="6FB9609A"/>
    <w:multiLevelType w:val="hybridMultilevel"/>
    <w:tmpl w:val="B086A0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4">
    <w:nsid w:val="700A7A50"/>
    <w:multiLevelType w:val="hybridMultilevel"/>
    <w:tmpl w:val="2B12C246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75">
    <w:nsid w:val="706C3309"/>
    <w:multiLevelType w:val="hybridMultilevel"/>
    <w:tmpl w:val="A2BA4AD8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76">
    <w:nsid w:val="72347F4E"/>
    <w:multiLevelType w:val="hybridMultilevel"/>
    <w:tmpl w:val="7654F378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25E4D8E"/>
    <w:multiLevelType w:val="hybridMultilevel"/>
    <w:tmpl w:val="AF446D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16BBAE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2A97BF5"/>
    <w:multiLevelType w:val="hybridMultilevel"/>
    <w:tmpl w:val="74F45948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79">
    <w:nsid w:val="73026B83"/>
    <w:multiLevelType w:val="hybridMultilevel"/>
    <w:tmpl w:val="8B1E77D2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80">
    <w:nsid w:val="73A72589"/>
    <w:multiLevelType w:val="hybridMultilevel"/>
    <w:tmpl w:val="A2BA4AD8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81">
    <w:nsid w:val="74CC7F59"/>
    <w:multiLevelType w:val="hybridMultilevel"/>
    <w:tmpl w:val="7654F378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5A471F7"/>
    <w:multiLevelType w:val="hybridMultilevel"/>
    <w:tmpl w:val="94EA5690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83">
    <w:nsid w:val="75E65014"/>
    <w:multiLevelType w:val="hybridMultilevel"/>
    <w:tmpl w:val="D5025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>
    <w:nsid w:val="761A185C"/>
    <w:multiLevelType w:val="hybridMultilevel"/>
    <w:tmpl w:val="A96C0C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>
    <w:nsid w:val="76CB1723"/>
    <w:multiLevelType w:val="hybridMultilevel"/>
    <w:tmpl w:val="E042C1F0"/>
    <w:lvl w:ilvl="0" w:tplc="7E065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76F57735"/>
    <w:multiLevelType w:val="hybridMultilevel"/>
    <w:tmpl w:val="A5984EC6"/>
    <w:lvl w:ilvl="0" w:tplc="852EC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7">
    <w:nsid w:val="77107A93"/>
    <w:multiLevelType w:val="hybridMultilevel"/>
    <w:tmpl w:val="27CAFAE4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88">
    <w:nsid w:val="772350E4"/>
    <w:multiLevelType w:val="hybridMultilevel"/>
    <w:tmpl w:val="A5984EC6"/>
    <w:lvl w:ilvl="0" w:tplc="852EC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>
    <w:nsid w:val="77B247A2"/>
    <w:multiLevelType w:val="hybridMultilevel"/>
    <w:tmpl w:val="1CC625C0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9E52790"/>
    <w:multiLevelType w:val="hybridMultilevel"/>
    <w:tmpl w:val="1166B79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79FA34A6"/>
    <w:multiLevelType w:val="hybridMultilevel"/>
    <w:tmpl w:val="2B12C246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92">
    <w:nsid w:val="7BF94308"/>
    <w:multiLevelType w:val="hybridMultilevel"/>
    <w:tmpl w:val="104A27E6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>
    <w:nsid w:val="7C1D3907"/>
    <w:multiLevelType w:val="hybridMultilevel"/>
    <w:tmpl w:val="7238409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>
    <w:nsid w:val="7D9757D9"/>
    <w:multiLevelType w:val="hybridMultilevel"/>
    <w:tmpl w:val="07C6876E"/>
    <w:lvl w:ilvl="0" w:tplc="0419000F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>
    <w:nsid w:val="7DA214A0"/>
    <w:multiLevelType w:val="hybridMultilevel"/>
    <w:tmpl w:val="C8D404B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7DBF68DC"/>
    <w:multiLevelType w:val="hybridMultilevel"/>
    <w:tmpl w:val="C8D404BE"/>
    <w:lvl w:ilvl="0" w:tplc="76263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7E0B3403"/>
    <w:multiLevelType w:val="hybridMultilevel"/>
    <w:tmpl w:val="77B02E2A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7E253750"/>
    <w:multiLevelType w:val="hybridMultilevel"/>
    <w:tmpl w:val="69485898"/>
    <w:lvl w:ilvl="0" w:tplc="FF34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7E5B4055"/>
    <w:multiLevelType w:val="hybridMultilevel"/>
    <w:tmpl w:val="7AD01DAE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00">
    <w:nsid w:val="7E8A4CDF"/>
    <w:multiLevelType w:val="hybridMultilevel"/>
    <w:tmpl w:val="006A49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1">
    <w:nsid w:val="7EB401F6"/>
    <w:multiLevelType w:val="hybridMultilevel"/>
    <w:tmpl w:val="27CAFAE4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02">
    <w:nsid w:val="7EDE6473"/>
    <w:multiLevelType w:val="hybridMultilevel"/>
    <w:tmpl w:val="701EA0A0"/>
    <w:lvl w:ilvl="0" w:tplc="51D00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7F0A6D1F"/>
    <w:multiLevelType w:val="hybridMultilevel"/>
    <w:tmpl w:val="32CC4C40"/>
    <w:lvl w:ilvl="0" w:tplc="A6EAD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4">
    <w:nsid w:val="7FAB1FFD"/>
    <w:multiLevelType w:val="hybridMultilevel"/>
    <w:tmpl w:val="AD345322"/>
    <w:lvl w:ilvl="0" w:tplc="34A29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7FAD68EA"/>
    <w:multiLevelType w:val="hybridMultilevel"/>
    <w:tmpl w:val="94EA5690"/>
    <w:lvl w:ilvl="0" w:tplc="852EC148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15"/>
  </w:num>
  <w:num w:numId="2">
    <w:abstractNumId w:val="97"/>
  </w:num>
  <w:num w:numId="3">
    <w:abstractNumId w:val="117"/>
  </w:num>
  <w:num w:numId="4">
    <w:abstractNumId w:val="177"/>
  </w:num>
  <w:num w:numId="5">
    <w:abstractNumId w:val="156"/>
  </w:num>
  <w:num w:numId="6">
    <w:abstractNumId w:val="6"/>
  </w:num>
  <w:num w:numId="7">
    <w:abstractNumId w:val="129"/>
  </w:num>
  <w:num w:numId="8">
    <w:abstractNumId w:val="22"/>
  </w:num>
  <w:num w:numId="9">
    <w:abstractNumId w:val="87"/>
  </w:num>
  <w:num w:numId="10">
    <w:abstractNumId w:val="173"/>
  </w:num>
  <w:num w:numId="11">
    <w:abstractNumId w:val="42"/>
  </w:num>
  <w:num w:numId="12">
    <w:abstractNumId w:val="65"/>
  </w:num>
  <w:num w:numId="13">
    <w:abstractNumId w:val="120"/>
  </w:num>
  <w:num w:numId="14">
    <w:abstractNumId w:val="74"/>
  </w:num>
  <w:num w:numId="15">
    <w:abstractNumId w:val="44"/>
  </w:num>
  <w:num w:numId="16">
    <w:abstractNumId w:val="115"/>
  </w:num>
  <w:num w:numId="17">
    <w:abstractNumId w:val="61"/>
  </w:num>
  <w:num w:numId="18">
    <w:abstractNumId w:val="19"/>
  </w:num>
  <w:num w:numId="19">
    <w:abstractNumId w:val="55"/>
  </w:num>
  <w:num w:numId="20">
    <w:abstractNumId w:val="69"/>
  </w:num>
  <w:num w:numId="21">
    <w:abstractNumId w:val="192"/>
  </w:num>
  <w:num w:numId="22">
    <w:abstractNumId w:val="198"/>
  </w:num>
  <w:num w:numId="23">
    <w:abstractNumId w:val="27"/>
  </w:num>
  <w:num w:numId="24">
    <w:abstractNumId w:val="131"/>
  </w:num>
  <w:num w:numId="25">
    <w:abstractNumId w:val="138"/>
  </w:num>
  <w:num w:numId="26">
    <w:abstractNumId w:val="108"/>
  </w:num>
  <w:num w:numId="27">
    <w:abstractNumId w:val="102"/>
  </w:num>
  <w:num w:numId="28">
    <w:abstractNumId w:val="4"/>
  </w:num>
  <w:num w:numId="29">
    <w:abstractNumId w:val="56"/>
  </w:num>
  <w:num w:numId="30">
    <w:abstractNumId w:val="195"/>
  </w:num>
  <w:num w:numId="31">
    <w:abstractNumId w:val="84"/>
  </w:num>
  <w:num w:numId="32">
    <w:abstractNumId w:val="39"/>
  </w:num>
  <w:num w:numId="33">
    <w:abstractNumId w:val="181"/>
  </w:num>
  <w:num w:numId="34">
    <w:abstractNumId w:val="80"/>
  </w:num>
  <w:num w:numId="35">
    <w:abstractNumId w:val="188"/>
  </w:num>
  <w:num w:numId="36">
    <w:abstractNumId w:val="199"/>
  </w:num>
  <w:num w:numId="37">
    <w:abstractNumId w:val="172"/>
  </w:num>
  <w:num w:numId="38">
    <w:abstractNumId w:val="174"/>
  </w:num>
  <w:num w:numId="39">
    <w:abstractNumId w:val="106"/>
  </w:num>
  <w:num w:numId="40">
    <w:abstractNumId w:val="16"/>
  </w:num>
  <w:num w:numId="41">
    <w:abstractNumId w:val="95"/>
  </w:num>
  <w:num w:numId="42">
    <w:abstractNumId w:val="88"/>
  </w:num>
  <w:num w:numId="43">
    <w:abstractNumId w:val="159"/>
  </w:num>
  <w:num w:numId="44">
    <w:abstractNumId w:val="11"/>
  </w:num>
  <w:num w:numId="45">
    <w:abstractNumId w:val="53"/>
  </w:num>
  <w:num w:numId="46">
    <w:abstractNumId w:val="28"/>
  </w:num>
  <w:num w:numId="47">
    <w:abstractNumId w:val="123"/>
  </w:num>
  <w:num w:numId="48">
    <w:abstractNumId w:val="128"/>
  </w:num>
  <w:num w:numId="49">
    <w:abstractNumId w:val="140"/>
  </w:num>
  <w:num w:numId="50">
    <w:abstractNumId w:val="204"/>
  </w:num>
  <w:num w:numId="51">
    <w:abstractNumId w:val="86"/>
  </w:num>
  <w:num w:numId="52">
    <w:abstractNumId w:val="136"/>
  </w:num>
  <w:num w:numId="53">
    <w:abstractNumId w:val="126"/>
  </w:num>
  <w:num w:numId="54">
    <w:abstractNumId w:val="202"/>
  </w:num>
  <w:num w:numId="55">
    <w:abstractNumId w:val="109"/>
  </w:num>
  <w:num w:numId="56">
    <w:abstractNumId w:val="149"/>
  </w:num>
  <w:num w:numId="57">
    <w:abstractNumId w:val="52"/>
  </w:num>
  <w:num w:numId="58">
    <w:abstractNumId w:val="153"/>
  </w:num>
  <w:num w:numId="59">
    <w:abstractNumId w:val="133"/>
  </w:num>
  <w:num w:numId="60">
    <w:abstractNumId w:val="157"/>
  </w:num>
  <w:num w:numId="61">
    <w:abstractNumId w:val="38"/>
  </w:num>
  <w:num w:numId="62">
    <w:abstractNumId w:val="147"/>
  </w:num>
  <w:num w:numId="63">
    <w:abstractNumId w:val="3"/>
  </w:num>
  <w:num w:numId="64">
    <w:abstractNumId w:val="110"/>
  </w:num>
  <w:num w:numId="65">
    <w:abstractNumId w:val="81"/>
  </w:num>
  <w:num w:numId="66">
    <w:abstractNumId w:val="57"/>
  </w:num>
  <w:num w:numId="67">
    <w:abstractNumId w:val="60"/>
  </w:num>
  <w:num w:numId="68">
    <w:abstractNumId w:val="64"/>
  </w:num>
  <w:num w:numId="69">
    <w:abstractNumId w:val="34"/>
  </w:num>
  <w:num w:numId="70">
    <w:abstractNumId w:val="169"/>
  </w:num>
  <w:num w:numId="71">
    <w:abstractNumId w:val="43"/>
  </w:num>
  <w:num w:numId="72">
    <w:abstractNumId w:val="111"/>
  </w:num>
  <w:num w:numId="73">
    <w:abstractNumId w:val="183"/>
  </w:num>
  <w:num w:numId="74">
    <w:abstractNumId w:val="152"/>
  </w:num>
  <w:num w:numId="75">
    <w:abstractNumId w:val="24"/>
  </w:num>
  <w:num w:numId="76">
    <w:abstractNumId w:val="100"/>
  </w:num>
  <w:num w:numId="77">
    <w:abstractNumId w:val="196"/>
  </w:num>
  <w:num w:numId="78">
    <w:abstractNumId w:val="190"/>
  </w:num>
  <w:num w:numId="79">
    <w:abstractNumId w:val="37"/>
  </w:num>
  <w:num w:numId="80">
    <w:abstractNumId w:val="186"/>
  </w:num>
  <w:num w:numId="81">
    <w:abstractNumId w:val="98"/>
  </w:num>
  <w:num w:numId="82">
    <w:abstractNumId w:val="187"/>
  </w:num>
  <w:num w:numId="83">
    <w:abstractNumId w:val="96"/>
  </w:num>
  <w:num w:numId="84">
    <w:abstractNumId w:val="180"/>
  </w:num>
  <w:num w:numId="85">
    <w:abstractNumId w:val="121"/>
  </w:num>
  <w:num w:numId="86">
    <w:abstractNumId w:val="71"/>
  </w:num>
  <w:num w:numId="87">
    <w:abstractNumId w:val="125"/>
  </w:num>
  <w:num w:numId="88">
    <w:abstractNumId w:val="143"/>
  </w:num>
  <w:num w:numId="89">
    <w:abstractNumId w:val="127"/>
  </w:num>
  <w:num w:numId="90">
    <w:abstractNumId w:val="112"/>
  </w:num>
  <w:num w:numId="91">
    <w:abstractNumId w:val="0"/>
  </w:num>
  <w:num w:numId="92">
    <w:abstractNumId w:val="21"/>
  </w:num>
  <w:num w:numId="93">
    <w:abstractNumId w:val="114"/>
  </w:num>
  <w:num w:numId="94">
    <w:abstractNumId w:val="90"/>
  </w:num>
  <w:num w:numId="95">
    <w:abstractNumId w:val="113"/>
  </w:num>
  <w:num w:numId="96">
    <w:abstractNumId w:val="124"/>
  </w:num>
  <w:num w:numId="97">
    <w:abstractNumId w:val="93"/>
  </w:num>
  <w:num w:numId="98">
    <w:abstractNumId w:val="18"/>
  </w:num>
  <w:num w:numId="99">
    <w:abstractNumId w:val="200"/>
  </w:num>
  <w:num w:numId="100">
    <w:abstractNumId w:val="54"/>
  </w:num>
  <w:num w:numId="101">
    <w:abstractNumId w:val="142"/>
  </w:num>
  <w:num w:numId="102">
    <w:abstractNumId w:val="73"/>
  </w:num>
  <w:num w:numId="103">
    <w:abstractNumId w:val="91"/>
  </w:num>
  <w:num w:numId="104">
    <w:abstractNumId w:val="185"/>
  </w:num>
  <w:num w:numId="105">
    <w:abstractNumId w:val="139"/>
  </w:num>
  <w:num w:numId="106">
    <w:abstractNumId w:val="85"/>
  </w:num>
  <w:num w:numId="107">
    <w:abstractNumId w:val="203"/>
  </w:num>
  <w:num w:numId="108">
    <w:abstractNumId w:val="49"/>
  </w:num>
  <w:num w:numId="109">
    <w:abstractNumId w:val="135"/>
  </w:num>
  <w:num w:numId="110">
    <w:abstractNumId w:val="46"/>
  </w:num>
  <w:num w:numId="111">
    <w:abstractNumId w:val="67"/>
  </w:num>
  <w:num w:numId="112">
    <w:abstractNumId w:val="5"/>
  </w:num>
  <w:num w:numId="113">
    <w:abstractNumId w:val="137"/>
  </w:num>
  <w:num w:numId="114">
    <w:abstractNumId w:val="118"/>
  </w:num>
  <w:num w:numId="115">
    <w:abstractNumId w:val="104"/>
  </w:num>
  <w:num w:numId="116">
    <w:abstractNumId w:val="184"/>
  </w:num>
  <w:num w:numId="117">
    <w:abstractNumId w:val="41"/>
  </w:num>
  <w:num w:numId="118">
    <w:abstractNumId w:val="13"/>
  </w:num>
  <w:num w:numId="119">
    <w:abstractNumId w:val="105"/>
  </w:num>
  <w:num w:numId="120">
    <w:abstractNumId w:val="8"/>
  </w:num>
  <w:num w:numId="121">
    <w:abstractNumId w:val="17"/>
  </w:num>
  <w:num w:numId="122">
    <w:abstractNumId w:val="29"/>
  </w:num>
  <w:num w:numId="123">
    <w:abstractNumId w:val="59"/>
  </w:num>
  <w:num w:numId="124">
    <w:abstractNumId w:val="134"/>
  </w:num>
  <w:num w:numId="125">
    <w:abstractNumId w:val="161"/>
  </w:num>
  <w:num w:numId="126">
    <w:abstractNumId w:val="75"/>
  </w:num>
  <w:num w:numId="127">
    <w:abstractNumId w:val="30"/>
  </w:num>
  <w:num w:numId="128">
    <w:abstractNumId w:val="191"/>
  </w:num>
  <w:num w:numId="129">
    <w:abstractNumId w:val="146"/>
  </w:num>
  <w:num w:numId="130">
    <w:abstractNumId w:val="155"/>
  </w:num>
  <w:num w:numId="131">
    <w:abstractNumId w:val="205"/>
  </w:num>
  <w:num w:numId="132">
    <w:abstractNumId w:val="63"/>
  </w:num>
  <w:num w:numId="133">
    <w:abstractNumId w:val="145"/>
  </w:num>
  <w:num w:numId="134">
    <w:abstractNumId w:val="10"/>
  </w:num>
  <w:num w:numId="135">
    <w:abstractNumId w:val="170"/>
  </w:num>
  <w:num w:numId="136">
    <w:abstractNumId w:val="141"/>
  </w:num>
  <w:num w:numId="137">
    <w:abstractNumId w:val="48"/>
  </w:num>
  <w:num w:numId="138">
    <w:abstractNumId w:val="167"/>
  </w:num>
  <w:num w:numId="139">
    <w:abstractNumId w:val="83"/>
  </w:num>
  <w:num w:numId="140">
    <w:abstractNumId w:val="25"/>
  </w:num>
  <w:num w:numId="141">
    <w:abstractNumId w:val="132"/>
  </w:num>
  <w:num w:numId="142">
    <w:abstractNumId w:val="163"/>
  </w:num>
  <w:num w:numId="143">
    <w:abstractNumId w:val="77"/>
  </w:num>
  <w:num w:numId="144">
    <w:abstractNumId w:val="26"/>
  </w:num>
  <w:num w:numId="145">
    <w:abstractNumId w:val="36"/>
  </w:num>
  <w:num w:numId="146">
    <w:abstractNumId w:val="32"/>
  </w:num>
  <w:num w:numId="147">
    <w:abstractNumId w:val="20"/>
  </w:num>
  <w:num w:numId="148">
    <w:abstractNumId w:val="162"/>
  </w:num>
  <w:num w:numId="149">
    <w:abstractNumId w:val="89"/>
  </w:num>
  <w:num w:numId="150">
    <w:abstractNumId w:val="166"/>
  </w:num>
  <w:num w:numId="151">
    <w:abstractNumId w:val="33"/>
  </w:num>
  <w:num w:numId="152">
    <w:abstractNumId w:val="50"/>
  </w:num>
  <w:num w:numId="153">
    <w:abstractNumId w:val="70"/>
  </w:num>
  <w:num w:numId="154">
    <w:abstractNumId w:val="194"/>
  </w:num>
  <w:num w:numId="155">
    <w:abstractNumId w:val="79"/>
  </w:num>
  <w:num w:numId="156">
    <w:abstractNumId w:val="82"/>
  </w:num>
  <w:num w:numId="157">
    <w:abstractNumId w:val="1"/>
  </w:num>
  <w:num w:numId="158">
    <w:abstractNumId w:val="151"/>
  </w:num>
  <w:num w:numId="159">
    <w:abstractNumId w:val="101"/>
  </w:num>
  <w:num w:numId="160">
    <w:abstractNumId w:val="158"/>
  </w:num>
  <w:num w:numId="161">
    <w:abstractNumId w:val="99"/>
  </w:num>
  <w:num w:numId="162">
    <w:abstractNumId w:val="168"/>
  </w:num>
  <w:num w:numId="163">
    <w:abstractNumId w:val="119"/>
  </w:num>
  <w:num w:numId="164">
    <w:abstractNumId w:val="12"/>
  </w:num>
  <w:num w:numId="165">
    <w:abstractNumId w:val="9"/>
  </w:num>
  <w:num w:numId="166">
    <w:abstractNumId w:val="164"/>
  </w:num>
  <w:num w:numId="167">
    <w:abstractNumId w:val="144"/>
  </w:num>
  <w:num w:numId="168">
    <w:abstractNumId w:val="150"/>
  </w:num>
  <w:num w:numId="169">
    <w:abstractNumId w:val="94"/>
  </w:num>
  <w:num w:numId="170">
    <w:abstractNumId w:val="66"/>
  </w:num>
  <w:num w:numId="171">
    <w:abstractNumId w:val="171"/>
  </w:num>
  <w:num w:numId="172">
    <w:abstractNumId w:val="68"/>
  </w:num>
  <w:num w:numId="173">
    <w:abstractNumId w:val="103"/>
  </w:num>
  <w:num w:numId="174">
    <w:abstractNumId w:val="148"/>
  </w:num>
  <w:num w:numId="175">
    <w:abstractNumId w:val="45"/>
  </w:num>
  <w:num w:numId="176">
    <w:abstractNumId w:val="62"/>
  </w:num>
  <w:num w:numId="177">
    <w:abstractNumId w:val="78"/>
  </w:num>
  <w:num w:numId="178">
    <w:abstractNumId w:val="47"/>
  </w:num>
  <w:num w:numId="179">
    <w:abstractNumId w:val="165"/>
  </w:num>
  <w:num w:numId="180">
    <w:abstractNumId w:val="193"/>
  </w:num>
  <w:num w:numId="181">
    <w:abstractNumId w:val="35"/>
  </w:num>
  <w:num w:numId="182">
    <w:abstractNumId w:val="23"/>
  </w:num>
  <w:num w:numId="183">
    <w:abstractNumId w:val="14"/>
  </w:num>
  <w:num w:numId="184">
    <w:abstractNumId w:val="76"/>
  </w:num>
  <w:num w:numId="185">
    <w:abstractNumId w:val="176"/>
  </w:num>
  <w:num w:numId="186">
    <w:abstractNumId w:val="31"/>
  </w:num>
  <w:num w:numId="187">
    <w:abstractNumId w:val="7"/>
  </w:num>
  <w:num w:numId="188">
    <w:abstractNumId w:val="116"/>
  </w:num>
  <w:num w:numId="189">
    <w:abstractNumId w:val="201"/>
  </w:num>
  <w:num w:numId="190">
    <w:abstractNumId w:val="2"/>
  </w:num>
  <w:num w:numId="191">
    <w:abstractNumId w:val="175"/>
  </w:num>
  <w:num w:numId="192">
    <w:abstractNumId w:val="182"/>
  </w:num>
  <w:num w:numId="193">
    <w:abstractNumId w:val="58"/>
  </w:num>
  <w:num w:numId="194">
    <w:abstractNumId w:val="178"/>
  </w:num>
  <w:num w:numId="195">
    <w:abstractNumId w:val="179"/>
  </w:num>
  <w:num w:numId="196">
    <w:abstractNumId w:val="51"/>
  </w:num>
  <w:num w:numId="197">
    <w:abstractNumId w:val="40"/>
  </w:num>
  <w:num w:numId="198">
    <w:abstractNumId w:val="72"/>
  </w:num>
  <w:num w:numId="199">
    <w:abstractNumId w:val="197"/>
  </w:num>
  <w:num w:numId="200">
    <w:abstractNumId w:val="122"/>
  </w:num>
  <w:num w:numId="201">
    <w:abstractNumId w:val="154"/>
  </w:num>
  <w:num w:numId="202">
    <w:abstractNumId w:val="107"/>
  </w:num>
  <w:num w:numId="203">
    <w:abstractNumId w:val="160"/>
  </w:num>
  <w:num w:numId="204">
    <w:abstractNumId w:val="189"/>
  </w:num>
  <w:num w:numId="205">
    <w:abstractNumId w:val="130"/>
  </w:num>
  <w:num w:numId="206">
    <w:abstractNumId w:val="92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7B2"/>
    <w:rsid w:val="00003819"/>
    <w:rsid w:val="000118A4"/>
    <w:rsid w:val="00013E98"/>
    <w:rsid w:val="00016CED"/>
    <w:rsid w:val="00020BFD"/>
    <w:rsid w:val="000262AE"/>
    <w:rsid w:val="00026395"/>
    <w:rsid w:val="00027DA6"/>
    <w:rsid w:val="00031AA5"/>
    <w:rsid w:val="00031ABF"/>
    <w:rsid w:val="00041EC9"/>
    <w:rsid w:val="00045638"/>
    <w:rsid w:val="000461B9"/>
    <w:rsid w:val="00055283"/>
    <w:rsid w:val="0005598D"/>
    <w:rsid w:val="00055B3F"/>
    <w:rsid w:val="00055D3E"/>
    <w:rsid w:val="000573D9"/>
    <w:rsid w:val="00061E7B"/>
    <w:rsid w:val="00061FC0"/>
    <w:rsid w:val="00064CEE"/>
    <w:rsid w:val="00075F32"/>
    <w:rsid w:val="00076137"/>
    <w:rsid w:val="00081D81"/>
    <w:rsid w:val="00083148"/>
    <w:rsid w:val="000917FB"/>
    <w:rsid w:val="00092778"/>
    <w:rsid w:val="000957DD"/>
    <w:rsid w:val="000A13C6"/>
    <w:rsid w:val="000A28DF"/>
    <w:rsid w:val="000A5E9D"/>
    <w:rsid w:val="000A5FFA"/>
    <w:rsid w:val="000B4822"/>
    <w:rsid w:val="000C012D"/>
    <w:rsid w:val="000C055E"/>
    <w:rsid w:val="000C2458"/>
    <w:rsid w:val="000C7652"/>
    <w:rsid w:val="000C7BB1"/>
    <w:rsid w:val="000D0DC0"/>
    <w:rsid w:val="000D74A9"/>
    <w:rsid w:val="000E206F"/>
    <w:rsid w:val="000E25E1"/>
    <w:rsid w:val="000E2E09"/>
    <w:rsid w:val="000F1C4C"/>
    <w:rsid w:val="000F5BFB"/>
    <w:rsid w:val="000F7014"/>
    <w:rsid w:val="000F7DCD"/>
    <w:rsid w:val="00100662"/>
    <w:rsid w:val="00101AA5"/>
    <w:rsid w:val="001032C4"/>
    <w:rsid w:val="00104D33"/>
    <w:rsid w:val="00105D30"/>
    <w:rsid w:val="00112193"/>
    <w:rsid w:val="001203FF"/>
    <w:rsid w:val="00121196"/>
    <w:rsid w:val="0013029E"/>
    <w:rsid w:val="00131EB8"/>
    <w:rsid w:val="001321FE"/>
    <w:rsid w:val="00136412"/>
    <w:rsid w:val="001364B3"/>
    <w:rsid w:val="00143A0F"/>
    <w:rsid w:val="00144C3A"/>
    <w:rsid w:val="00145188"/>
    <w:rsid w:val="00145D52"/>
    <w:rsid w:val="001510A7"/>
    <w:rsid w:val="00151AB3"/>
    <w:rsid w:val="00152431"/>
    <w:rsid w:val="00152F2F"/>
    <w:rsid w:val="00153669"/>
    <w:rsid w:val="001545A8"/>
    <w:rsid w:val="00155216"/>
    <w:rsid w:val="00156A41"/>
    <w:rsid w:val="00157AE0"/>
    <w:rsid w:val="00162A04"/>
    <w:rsid w:val="00162AC3"/>
    <w:rsid w:val="00163A4D"/>
    <w:rsid w:val="001646D5"/>
    <w:rsid w:val="0017573B"/>
    <w:rsid w:val="001833B5"/>
    <w:rsid w:val="00192DB3"/>
    <w:rsid w:val="00193588"/>
    <w:rsid w:val="0019687B"/>
    <w:rsid w:val="001A0E14"/>
    <w:rsid w:val="001A32FD"/>
    <w:rsid w:val="001A45A1"/>
    <w:rsid w:val="001A486E"/>
    <w:rsid w:val="001A57FC"/>
    <w:rsid w:val="001B3625"/>
    <w:rsid w:val="001B617C"/>
    <w:rsid w:val="001B634A"/>
    <w:rsid w:val="001B6D8F"/>
    <w:rsid w:val="001C0D08"/>
    <w:rsid w:val="001C1A83"/>
    <w:rsid w:val="001C27D9"/>
    <w:rsid w:val="001C3F51"/>
    <w:rsid w:val="001C7EE0"/>
    <w:rsid w:val="001D1F3E"/>
    <w:rsid w:val="001D3756"/>
    <w:rsid w:val="001E0F6A"/>
    <w:rsid w:val="001E2029"/>
    <w:rsid w:val="001E4096"/>
    <w:rsid w:val="001F0889"/>
    <w:rsid w:val="001F3B38"/>
    <w:rsid w:val="001F422A"/>
    <w:rsid w:val="001F6F6E"/>
    <w:rsid w:val="00203B60"/>
    <w:rsid w:val="00212B3B"/>
    <w:rsid w:val="00214024"/>
    <w:rsid w:val="002164A5"/>
    <w:rsid w:val="00224437"/>
    <w:rsid w:val="00225419"/>
    <w:rsid w:val="00225548"/>
    <w:rsid w:val="00225D4F"/>
    <w:rsid w:val="00225E3F"/>
    <w:rsid w:val="00231B95"/>
    <w:rsid w:val="00231D54"/>
    <w:rsid w:val="00231FBD"/>
    <w:rsid w:val="00232D92"/>
    <w:rsid w:val="002414F7"/>
    <w:rsid w:val="002464C7"/>
    <w:rsid w:val="00250977"/>
    <w:rsid w:val="0025227B"/>
    <w:rsid w:val="00262D50"/>
    <w:rsid w:val="00264AFC"/>
    <w:rsid w:val="002658A6"/>
    <w:rsid w:val="00265CD2"/>
    <w:rsid w:val="0026647B"/>
    <w:rsid w:val="002668F7"/>
    <w:rsid w:val="0026708D"/>
    <w:rsid w:val="00270593"/>
    <w:rsid w:val="00274808"/>
    <w:rsid w:val="002766BC"/>
    <w:rsid w:val="00280ED2"/>
    <w:rsid w:val="0028146B"/>
    <w:rsid w:val="0028469B"/>
    <w:rsid w:val="00285A2E"/>
    <w:rsid w:val="00287D34"/>
    <w:rsid w:val="002902D0"/>
    <w:rsid w:val="00292A82"/>
    <w:rsid w:val="002960C1"/>
    <w:rsid w:val="00296831"/>
    <w:rsid w:val="00297919"/>
    <w:rsid w:val="002A3861"/>
    <w:rsid w:val="002A3D9B"/>
    <w:rsid w:val="002B2EFB"/>
    <w:rsid w:val="002B6648"/>
    <w:rsid w:val="002C170A"/>
    <w:rsid w:val="002C3734"/>
    <w:rsid w:val="002C60FD"/>
    <w:rsid w:val="002C71A4"/>
    <w:rsid w:val="002C7624"/>
    <w:rsid w:val="002D3270"/>
    <w:rsid w:val="002D56FF"/>
    <w:rsid w:val="002D61C5"/>
    <w:rsid w:val="002D6E7C"/>
    <w:rsid w:val="002E1BD5"/>
    <w:rsid w:val="002E46B2"/>
    <w:rsid w:val="002E7184"/>
    <w:rsid w:val="002F1AF6"/>
    <w:rsid w:val="002F477B"/>
    <w:rsid w:val="002F735F"/>
    <w:rsid w:val="00300F96"/>
    <w:rsid w:val="00303DC0"/>
    <w:rsid w:val="00313533"/>
    <w:rsid w:val="003164EE"/>
    <w:rsid w:val="00317C1E"/>
    <w:rsid w:val="0033067F"/>
    <w:rsid w:val="00332248"/>
    <w:rsid w:val="00332AB3"/>
    <w:rsid w:val="00335782"/>
    <w:rsid w:val="00350206"/>
    <w:rsid w:val="00351465"/>
    <w:rsid w:val="00352CAE"/>
    <w:rsid w:val="00353BC9"/>
    <w:rsid w:val="00360DAC"/>
    <w:rsid w:val="00364A11"/>
    <w:rsid w:val="00367607"/>
    <w:rsid w:val="00367DA9"/>
    <w:rsid w:val="003713F7"/>
    <w:rsid w:val="00377D03"/>
    <w:rsid w:val="00380F4F"/>
    <w:rsid w:val="0038244D"/>
    <w:rsid w:val="00382CF9"/>
    <w:rsid w:val="003831EE"/>
    <w:rsid w:val="0039133F"/>
    <w:rsid w:val="0039455E"/>
    <w:rsid w:val="0039573D"/>
    <w:rsid w:val="00397564"/>
    <w:rsid w:val="003975EE"/>
    <w:rsid w:val="003A06A3"/>
    <w:rsid w:val="003A57CB"/>
    <w:rsid w:val="003A62A7"/>
    <w:rsid w:val="003A7A50"/>
    <w:rsid w:val="003B2D9B"/>
    <w:rsid w:val="003B5A0B"/>
    <w:rsid w:val="003B5C60"/>
    <w:rsid w:val="003C4560"/>
    <w:rsid w:val="003C662A"/>
    <w:rsid w:val="003D22D4"/>
    <w:rsid w:val="003D6C95"/>
    <w:rsid w:val="003E02A6"/>
    <w:rsid w:val="003E3207"/>
    <w:rsid w:val="003E3CF5"/>
    <w:rsid w:val="003E3D6D"/>
    <w:rsid w:val="003F0426"/>
    <w:rsid w:val="003F41A6"/>
    <w:rsid w:val="003F6604"/>
    <w:rsid w:val="003F6633"/>
    <w:rsid w:val="004012A2"/>
    <w:rsid w:val="00406BD3"/>
    <w:rsid w:val="00407FC5"/>
    <w:rsid w:val="00407FEF"/>
    <w:rsid w:val="00412B30"/>
    <w:rsid w:val="00431607"/>
    <w:rsid w:val="00431799"/>
    <w:rsid w:val="00432D09"/>
    <w:rsid w:val="00440D55"/>
    <w:rsid w:val="00441243"/>
    <w:rsid w:val="0044261F"/>
    <w:rsid w:val="00443947"/>
    <w:rsid w:val="0044514D"/>
    <w:rsid w:val="00446C3A"/>
    <w:rsid w:val="00446E75"/>
    <w:rsid w:val="00451A61"/>
    <w:rsid w:val="0045541F"/>
    <w:rsid w:val="00456662"/>
    <w:rsid w:val="00463B77"/>
    <w:rsid w:val="00464A7F"/>
    <w:rsid w:val="00464F9E"/>
    <w:rsid w:val="00465835"/>
    <w:rsid w:val="00470C9D"/>
    <w:rsid w:val="00487349"/>
    <w:rsid w:val="00492724"/>
    <w:rsid w:val="004A3875"/>
    <w:rsid w:val="004A5062"/>
    <w:rsid w:val="004A5F69"/>
    <w:rsid w:val="004A6903"/>
    <w:rsid w:val="004B09C2"/>
    <w:rsid w:val="004B2593"/>
    <w:rsid w:val="004B3290"/>
    <w:rsid w:val="004B47AE"/>
    <w:rsid w:val="004B792B"/>
    <w:rsid w:val="004C0668"/>
    <w:rsid w:val="004C14D8"/>
    <w:rsid w:val="004C3AC2"/>
    <w:rsid w:val="004C4F8A"/>
    <w:rsid w:val="004C53DA"/>
    <w:rsid w:val="004C6148"/>
    <w:rsid w:val="004C6639"/>
    <w:rsid w:val="004D5AA2"/>
    <w:rsid w:val="004E1BDC"/>
    <w:rsid w:val="004E4F09"/>
    <w:rsid w:val="004E5865"/>
    <w:rsid w:val="004F1174"/>
    <w:rsid w:val="004F2A91"/>
    <w:rsid w:val="004F3FA1"/>
    <w:rsid w:val="004F50A6"/>
    <w:rsid w:val="004F5275"/>
    <w:rsid w:val="004F629F"/>
    <w:rsid w:val="004F6454"/>
    <w:rsid w:val="0050167F"/>
    <w:rsid w:val="00505F93"/>
    <w:rsid w:val="00506D8F"/>
    <w:rsid w:val="005117E5"/>
    <w:rsid w:val="00515EBD"/>
    <w:rsid w:val="005160C3"/>
    <w:rsid w:val="005168B7"/>
    <w:rsid w:val="005201EC"/>
    <w:rsid w:val="00524FAA"/>
    <w:rsid w:val="005268C4"/>
    <w:rsid w:val="0053283A"/>
    <w:rsid w:val="00534E8A"/>
    <w:rsid w:val="00536893"/>
    <w:rsid w:val="00540A9A"/>
    <w:rsid w:val="00540ABB"/>
    <w:rsid w:val="00542DC0"/>
    <w:rsid w:val="00544F0C"/>
    <w:rsid w:val="00550F06"/>
    <w:rsid w:val="00551193"/>
    <w:rsid w:val="005538B1"/>
    <w:rsid w:val="005548DB"/>
    <w:rsid w:val="00555F74"/>
    <w:rsid w:val="00560124"/>
    <w:rsid w:val="00561FBA"/>
    <w:rsid w:val="005641D5"/>
    <w:rsid w:val="0056487F"/>
    <w:rsid w:val="00565DC3"/>
    <w:rsid w:val="00567D97"/>
    <w:rsid w:val="00571E9A"/>
    <w:rsid w:val="0057334E"/>
    <w:rsid w:val="005764C3"/>
    <w:rsid w:val="00576893"/>
    <w:rsid w:val="005848AE"/>
    <w:rsid w:val="00587C24"/>
    <w:rsid w:val="005903BA"/>
    <w:rsid w:val="00592940"/>
    <w:rsid w:val="00592F4D"/>
    <w:rsid w:val="00597ED1"/>
    <w:rsid w:val="005A0900"/>
    <w:rsid w:val="005A6DFB"/>
    <w:rsid w:val="005B0328"/>
    <w:rsid w:val="005B3C41"/>
    <w:rsid w:val="005B4263"/>
    <w:rsid w:val="005C2266"/>
    <w:rsid w:val="005C52A7"/>
    <w:rsid w:val="005C54D6"/>
    <w:rsid w:val="005C57D4"/>
    <w:rsid w:val="005E045C"/>
    <w:rsid w:val="005E1ECE"/>
    <w:rsid w:val="005E25E3"/>
    <w:rsid w:val="005E2CE1"/>
    <w:rsid w:val="005F2779"/>
    <w:rsid w:val="005F2D2A"/>
    <w:rsid w:val="005F59B9"/>
    <w:rsid w:val="005F5A83"/>
    <w:rsid w:val="005F76A9"/>
    <w:rsid w:val="005F7CEF"/>
    <w:rsid w:val="00601AC8"/>
    <w:rsid w:val="0060793E"/>
    <w:rsid w:val="006129DA"/>
    <w:rsid w:val="00615A22"/>
    <w:rsid w:val="00616514"/>
    <w:rsid w:val="00621675"/>
    <w:rsid w:val="006273B6"/>
    <w:rsid w:val="006279A8"/>
    <w:rsid w:val="00630A80"/>
    <w:rsid w:val="00633D76"/>
    <w:rsid w:val="00664EEF"/>
    <w:rsid w:val="00664EFA"/>
    <w:rsid w:val="006657B2"/>
    <w:rsid w:val="00666D01"/>
    <w:rsid w:val="0066731A"/>
    <w:rsid w:val="00672829"/>
    <w:rsid w:val="00687DDE"/>
    <w:rsid w:val="00691F3C"/>
    <w:rsid w:val="00696684"/>
    <w:rsid w:val="006A0570"/>
    <w:rsid w:val="006B08CE"/>
    <w:rsid w:val="006B1523"/>
    <w:rsid w:val="006B16A5"/>
    <w:rsid w:val="006B2BC9"/>
    <w:rsid w:val="006B2FEE"/>
    <w:rsid w:val="006B5DCE"/>
    <w:rsid w:val="006B7D25"/>
    <w:rsid w:val="006C1E4F"/>
    <w:rsid w:val="006C1FE6"/>
    <w:rsid w:val="006C5528"/>
    <w:rsid w:val="006C5A34"/>
    <w:rsid w:val="006C5D8A"/>
    <w:rsid w:val="006C7687"/>
    <w:rsid w:val="006D06D9"/>
    <w:rsid w:val="006D1875"/>
    <w:rsid w:val="006D250E"/>
    <w:rsid w:val="006D3FA4"/>
    <w:rsid w:val="006D68F4"/>
    <w:rsid w:val="006E2BBC"/>
    <w:rsid w:val="006E351C"/>
    <w:rsid w:val="006E5F85"/>
    <w:rsid w:val="006E6F80"/>
    <w:rsid w:val="00700899"/>
    <w:rsid w:val="007023F9"/>
    <w:rsid w:val="00705423"/>
    <w:rsid w:val="0070580E"/>
    <w:rsid w:val="007121E4"/>
    <w:rsid w:val="00721A70"/>
    <w:rsid w:val="00724067"/>
    <w:rsid w:val="00725535"/>
    <w:rsid w:val="0073103C"/>
    <w:rsid w:val="00732776"/>
    <w:rsid w:val="00734811"/>
    <w:rsid w:val="00736B3E"/>
    <w:rsid w:val="00736CD0"/>
    <w:rsid w:val="0073789A"/>
    <w:rsid w:val="00746EAA"/>
    <w:rsid w:val="007519DA"/>
    <w:rsid w:val="00751C6F"/>
    <w:rsid w:val="0075254E"/>
    <w:rsid w:val="007546B7"/>
    <w:rsid w:val="00760161"/>
    <w:rsid w:val="007633D4"/>
    <w:rsid w:val="00766AD0"/>
    <w:rsid w:val="00770510"/>
    <w:rsid w:val="007755CC"/>
    <w:rsid w:val="007778B2"/>
    <w:rsid w:val="00780C4C"/>
    <w:rsid w:val="00781C08"/>
    <w:rsid w:val="007821A8"/>
    <w:rsid w:val="00782DAB"/>
    <w:rsid w:val="00786F2D"/>
    <w:rsid w:val="007907F5"/>
    <w:rsid w:val="007937F0"/>
    <w:rsid w:val="007942FB"/>
    <w:rsid w:val="007956D2"/>
    <w:rsid w:val="00796FE0"/>
    <w:rsid w:val="007976EB"/>
    <w:rsid w:val="007A0E55"/>
    <w:rsid w:val="007A5FCC"/>
    <w:rsid w:val="007B0F90"/>
    <w:rsid w:val="007B1D50"/>
    <w:rsid w:val="007B26AF"/>
    <w:rsid w:val="007B6F89"/>
    <w:rsid w:val="007C0DEB"/>
    <w:rsid w:val="007C6FDD"/>
    <w:rsid w:val="007D0F2D"/>
    <w:rsid w:val="007D3D58"/>
    <w:rsid w:val="007D5622"/>
    <w:rsid w:val="007E062F"/>
    <w:rsid w:val="007E4F4C"/>
    <w:rsid w:val="007F343A"/>
    <w:rsid w:val="007F40CC"/>
    <w:rsid w:val="007F6ED5"/>
    <w:rsid w:val="00801348"/>
    <w:rsid w:val="008071B6"/>
    <w:rsid w:val="00810B67"/>
    <w:rsid w:val="00813283"/>
    <w:rsid w:val="0081552E"/>
    <w:rsid w:val="00823260"/>
    <w:rsid w:val="0082786A"/>
    <w:rsid w:val="0083144A"/>
    <w:rsid w:val="0083463F"/>
    <w:rsid w:val="0083779A"/>
    <w:rsid w:val="00837B6C"/>
    <w:rsid w:val="00837C51"/>
    <w:rsid w:val="008402C3"/>
    <w:rsid w:val="008415F8"/>
    <w:rsid w:val="0084363E"/>
    <w:rsid w:val="00845298"/>
    <w:rsid w:val="00846BE9"/>
    <w:rsid w:val="00854497"/>
    <w:rsid w:val="008544F2"/>
    <w:rsid w:val="008550FE"/>
    <w:rsid w:val="00861F29"/>
    <w:rsid w:val="00862515"/>
    <w:rsid w:val="00862844"/>
    <w:rsid w:val="00863C34"/>
    <w:rsid w:val="008740C5"/>
    <w:rsid w:val="00874CA8"/>
    <w:rsid w:val="00877ECD"/>
    <w:rsid w:val="008860DE"/>
    <w:rsid w:val="00893541"/>
    <w:rsid w:val="00893F65"/>
    <w:rsid w:val="00896719"/>
    <w:rsid w:val="008A1E56"/>
    <w:rsid w:val="008A42FC"/>
    <w:rsid w:val="008B0F8E"/>
    <w:rsid w:val="008B22D4"/>
    <w:rsid w:val="008B23DD"/>
    <w:rsid w:val="008B55EF"/>
    <w:rsid w:val="008B7101"/>
    <w:rsid w:val="008D4B54"/>
    <w:rsid w:val="008D5A75"/>
    <w:rsid w:val="008E27D7"/>
    <w:rsid w:val="008E2C70"/>
    <w:rsid w:val="008E6F5A"/>
    <w:rsid w:val="008F1BE0"/>
    <w:rsid w:val="008F21B8"/>
    <w:rsid w:val="008F3A1A"/>
    <w:rsid w:val="008F5B55"/>
    <w:rsid w:val="0090125B"/>
    <w:rsid w:val="00903338"/>
    <w:rsid w:val="00904205"/>
    <w:rsid w:val="0091053A"/>
    <w:rsid w:val="00912E5D"/>
    <w:rsid w:val="00913A2D"/>
    <w:rsid w:val="0091471E"/>
    <w:rsid w:val="009171DD"/>
    <w:rsid w:val="00931A5D"/>
    <w:rsid w:val="00934B3C"/>
    <w:rsid w:val="009364C5"/>
    <w:rsid w:val="00937809"/>
    <w:rsid w:val="009404F5"/>
    <w:rsid w:val="00950A6D"/>
    <w:rsid w:val="00953AD8"/>
    <w:rsid w:val="009561EE"/>
    <w:rsid w:val="009570B2"/>
    <w:rsid w:val="00962DCC"/>
    <w:rsid w:val="00965CE4"/>
    <w:rsid w:val="009724C4"/>
    <w:rsid w:val="00974D42"/>
    <w:rsid w:val="00982156"/>
    <w:rsid w:val="00992623"/>
    <w:rsid w:val="00992D3B"/>
    <w:rsid w:val="009A07AF"/>
    <w:rsid w:val="009A26B2"/>
    <w:rsid w:val="009A41C3"/>
    <w:rsid w:val="009A4BDC"/>
    <w:rsid w:val="009A6CBF"/>
    <w:rsid w:val="009A76B7"/>
    <w:rsid w:val="009B3FAB"/>
    <w:rsid w:val="009B6FBF"/>
    <w:rsid w:val="009C17D2"/>
    <w:rsid w:val="009D4F77"/>
    <w:rsid w:val="009D68BD"/>
    <w:rsid w:val="009E53BD"/>
    <w:rsid w:val="009E7690"/>
    <w:rsid w:val="009F09DA"/>
    <w:rsid w:val="009F0D54"/>
    <w:rsid w:val="009F2E5F"/>
    <w:rsid w:val="009F7E6B"/>
    <w:rsid w:val="00A0513F"/>
    <w:rsid w:val="00A063E5"/>
    <w:rsid w:val="00A06450"/>
    <w:rsid w:val="00A07BDD"/>
    <w:rsid w:val="00A11D49"/>
    <w:rsid w:val="00A127C5"/>
    <w:rsid w:val="00A16581"/>
    <w:rsid w:val="00A16DE3"/>
    <w:rsid w:val="00A243E8"/>
    <w:rsid w:val="00A2510F"/>
    <w:rsid w:val="00A26053"/>
    <w:rsid w:val="00A305BC"/>
    <w:rsid w:val="00A30AF0"/>
    <w:rsid w:val="00A31045"/>
    <w:rsid w:val="00A33150"/>
    <w:rsid w:val="00A3334F"/>
    <w:rsid w:val="00A33AD7"/>
    <w:rsid w:val="00A42F8E"/>
    <w:rsid w:val="00A43815"/>
    <w:rsid w:val="00A54ED5"/>
    <w:rsid w:val="00A6040C"/>
    <w:rsid w:val="00A653C8"/>
    <w:rsid w:val="00A73E19"/>
    <w:rsid w:val="00A8046E"/>
    <w:rsid w:val="00A80DE5"/>
    <w:rsid w:val="00A8360A"/>
    <w:rsid w:val="00A8426E"/>
    <w:rsid w:val="00A856AE"/>
    <w:rsid w:val="00A90D49"/>
    <w:rsid w:val="00A923D8"/>
    <w:rsid w:val="00A964E5"/>
    <w:rsid w:val="00AA2F96"/>
    <w:rsid w:val="00AA38A1"/>
    <w:rsid w:val="00AA538C"/>
    <w:rsid w:val="00AA57E8"/>
    <w:rsid w:val="00AB4B60"/>
    <w:rsid w:val="00AB5782"/>
    <w:rsid w:val="00AC5C49"/>
    <w:rsid w:val="00AD438F"/>
    <w:rsid w:val="00AD6479"/>
    <w:rsid w:val="00AD6AC5"/>
    <w:rsid w:val="00AD71E2"/>
    <w:rsid w:val="00AE2C7B"/>
    <w:rsid w:val="00AE3211"/>
    <w:rsid w:val="00AE3D99"/>
    <w:rsid w:val="00AE43F1"/>
    <w:rsid w:val="00AE4AAC"/>
    <w:rsid w:val="00AF2078"/>
    <w:rsid w:val="00AF2A25"/>
    <w:rsid w:val="00AF3287"/>
    <w:rsid w:val="00AF722A"/>
    <w:rsid w:val="00B02476"/>
    <w:rsid w:val="00B0497A"/>
    <w:rsid w:val="00B20CD7"/>
    <w:rsid w:val="00B2413A"/>
    <w:rsid w:val="00B268DE"/>
    <w:rsid w:val="00B270F1"/>
    <w:rsid w:val="00B31B6C"/>
    <w:rsid w:val="00B40BF0"/>
    <w:rsid w:val="00B44B5E"/>
    <w:rsid w:val="00B44C9D"/>
    <w:rsid w:val="00B477C3"/>
    <w:rsid w:val="00B47971"/>
    <w:rsid w:val="00B573B6"/>
    <w:rsid w:val="00B57F16"/>
    <w:rsid w:val="00B61631"/>
    <w:rsid w:val="00B63DE1"/>
    <w:rsid w:val="00B654F5"/>
    <w:rsid w:val="00B65CDF"/>
    <w:rsid w:val="00B65F4D"/>
    <w:rsid w:val="00B67EF2"/>
    <w:rsid w:val="00B71526"/>
    <w:rsid w:val="00B7338A"/>
    <w:rsid w:val="00B7361A"/>
    <w:rsid w:val="00B74C71"/>
    <w:rsid w:val="00B74C97"/>
    <w:rsid w:val="00B756A6"/>
    <w:rsid w:val="00B76728"/>
    <w:rsid w:val="00B9229E"/>
    <w:rsid w:val="00BA2D63"/>
    <w:rsid w:val="00BA7D69"/>
    <w:rsid w:val="00BB4EEB"/>
    <w:rsid w:val="00BC0882"/>
    <w:rsid w:val="00BC1858"/>
    <w:rsid w:val="00BC7993"/>
    <w:rsid w:val="00BD4B5C"/>
    <w:rsid w:val="00BD6059"/>
    <w:rsid w:val="00BE19CA"/>
    <w:rsid w:val="00BE1BE3"/>
    <w:rsid w:val="00BE5585"/>
    <w:rsid w:val="00BF3B3E"/>
    <w:rsid w:val="00BF6B23"/>
    <w:rsid w:val="00C021A9"/>
    <w:rsid w:val="00C0473A"/>
    <w:rsid w:val="00C069A4"/>
    <w:rsid w:val="00C10DF0"/>
    <w:rsid w:val="00C15A15"/>
    <w:rsid w:val="00C221F2"/>
    <w:rsid w:val="00C31BB8"/>
    <w:rsid w:val="00C32F56"/>
    <w:rsid w:val="00C43CA9"/>
    <w:rsid w:val="00C44509"/>
    <w:rsid w:val="00C45B80"/>
    <w:rsid w:val="00C46897"/>
    <w:rsid w:val="00C54F1C"/>
    <w:rsid w:val="00C55721"/>
    <w:rsid w:val="00C56A6C"/>
    <w:rsid w:val="00C60052"/>
    <w:rsid w:val="00C60B8E"/>
    <w:rsid w:val="00C610C4"/>
    <w:rsid w:val="00C643A3"/>
    <w:rsid w:val="00C648E9"/>
    <w:rsid w:val="00C66D18"/>
    <w:rsid w:val="00C70F57"/>
    <w:rsid w:val="00C739E3"/>
    <w:rsid w:val="00C74D01"/>
    <w:rsid w:val="00C75B2D"/>
    <w:rsid w:val="00C75BB5"/>
    <w:rsid w:val="00C75D8D"/>
    <w:rsid w:val="00C809D1"/>
    <w:rsid w:val="00C86BB9"/>
    <w:rsid w:val="00C90C94"/>
    <w:rsid w:val="00C929AE"/>
    <w:rsid w:val="00C97E40"/>
    <w:rsid w:val="00CA0638"/>
    <w:rsid w:val="00CB18BC"/>
    <w:rsid w:val="00CB6CEB"/>
    <w:rsid w:val="00CC0304"/>
    <w:rsid w:val="00CC0F15"/>
    <w:rsid w:val="00CC11EE"/>
    <w:rsid w:val="00CC2D54"/>
    <w:rsid w:val="00CC3F18"/>
    <w:rsid w:val="00CC44F5"/>
    <w:rsid w:val="00CC66B6"/>
    <w:rsid w:val="00CC75C5"/>
    <w:rsid w:val="00CD293D"/>
    <w:rsid w:val="00CE1943"/>
    <w:rsid w:val="00CE5632"/>
    <w:rsid w:val="00CE7010"/>
    <w:rsid w:val="00CE7AC0"/>
    <w:rsid w:val="00CF0005"/>
    <w:rsid w:val="00CF27C7"/>
    <w:rsid w:val="00CF5997"/>
    <w:rsid w:val="00CF5BA3"/>
    <w:rsid w:val="00CF6F2F"/>
    <w:rsid w:val="00CF74C4"/>
    <w:rsid w:val="00D014B7"/>
    <w:rsid w:val="00D03E57"/>
    <w:rsid w:val="00D03EE2"/>
    <w:rsid w:val="00D04C14"/>
    <w:rsid w:val="00D05283"/>
    <w:rsid w:val="00D14DE3"/>
    <w:rsid w:val="00D1636F"/>
    <w:rsid w:val="00D2147B"/>
    <w:rsid w:val="00D2408A"/>
    <w:rsid w:val="00D26C35"/>
    <w:rsid w:val="00D27955"/>
    <w:rsid w:val="00D32136"/>
    <w:rsid w:val="00D41342"/>
    <w:rsid w:val="00D418C2"/>
    <w:rsid w:val="00D42A86"/>
    <w:rsid w:val="00D43469"/>
    <w:rsid w:val="00D44E78"/>
    <w:rsid w:val="00D4610B"/>
    <w:rsid w:val="00D46EF2"/>
    <w:rsid w:val="00D508B9"/>
    <w:rsid w:val="00D54880"/>
    <w:rsid w:val="00D560C3"/>
    <w:rsid w:val="00D60864"/>
    <w:rsid w:val="00D7045A"/>
    <w:rsid w:val="00D74AF9"/>
    <w:rsid w:val="00D75D7A"/>
    <w:rsid w:val="00D760DF"/>
    <w:rsid w:val="00D76489"/>
    <w:rsid w:val="00D86570"/>
    <w:rsid w:val="00D91424"/>
    <w:rsid w:val="00DA4A95"/>
    <w:rsid w:val="00DA5579"/>
    <w:rsid w:val="00DA7EAF"/>
    <w:rsid w:val="00DB1F80"/>
    <w:rsid w:val="00DB3977"/>
    <w:rsid w:val="00DC52E9"/>
    <w:rsid w:val="00DD0855"/>
    <w:rsid w:val="00DD16CF"/>
    <w:rsid w:val="00DD3B64"/>
    <w:rsid w:val="00DD49B2"/>
    <w:rsid w:val="00DE086D"/>
    <w:rsid w:val="00DE212A"/>
    <w:rsid w:val="00DE557B"/>
    <w:rsid w:val="00DE561C"/>
    <w:rsid w:val="00DF15A2"/>
    <w:rsid w:val="00E075C8"/>
    <w:rsid w:val="00E1258B"/>
    <w:rsid w:val="00E177DA"/>
    <w:rsid w:val="00E17CA7"/>
    <w:rsid w:val="00E2516B"/>
    <w:rsid w:val="00E26E24"/>
    <w:rsid w:val="00E332CC"/>
    <w:rsid w:val="00E3501C"/>
    <w:rsid w:val="00E355C2"/>
    <w:rsid w:val="00E379E2"/>
    <w:rsid w:val="00E41A44"/>
    <w:rsid w:val="00E533BE"/>
    <w:rsid w:val="00E5392C"/>
    <w:rsid w:val="00E6003C"/>
    <w:rsid w:val="00E601B9"/>
    <w:rsid w:val="00E6154B"/>
    <w:rsid w:val="00E62D9D"/>
    <w:rsid w:val="00E63C7B"/>
    <w:rsid w:val="00E645F9"/>
    <w:rsid w:val="00E70452"/>
    <w:rsid w:val="00E72F21"/>
    <w:rsid w:val="00E75755"/>
    <w:rsid w:val="00E75C6E"/>
    <w:rsid w:val="00E77D12"/>
    <w:rsid w:val="00E8155F"/>
    <w:rsid w:val="00E81FC1"/>
    <w:rsid w:val="00E92004"/>
    <w:rsid w:val="00E94B2A"/>
    <w:rsid w:val="00EA0151"/>
    <w:rsid w:val="00EA314C"/>
    <w:rsid w:val="00EA6EDD"/>
    <w:rsid w:val="00EB1BD6"/>
    <w:rsid w:val="00EB1C3A"/>
    <w:rsid w:val="00EB4222"/>
    <w:rsid w:val="00EC09E0"/>
    <w:rsid w:val="00EC2A8F"/>
    <w:rsid w:val="00EC4AFD"/>
    <w:rsid w:val="00EC6822"/>
    <w:rsid w:val="00EC7891"/>
    <w:rsid w:val="00ED0A29"/>
    <w:rsid w:val="00ED156D"/>
    <w:rsid w:val="00ED2FFE"/>
    <w:rsid w:val="00ED41A8"/>
    <w:rsid w:val="00ED4DFD"/>
    <w:rsid w:val="00ED58D3"/>
    <w:rsid w:val="00EE0008"/>
    <w:rsid w:val="00EE7511"/>
    <w:rsid w:val="00EF42EC"/>
    <w:rsid w:val="00EF4EA6"/>
    <w:rsid w:val="00EF536E"/>
    <w:rsid w:val="00EF5C68"/>
    <w:rsid w:val="00EF7093"/>
    <w:rsid w:val="00EF75D4"/>
    <w:rsid w:val="00F00403"/>
    <w:rsid w:val="00F11A11"/>
    <w:rsid w:val="00F1511E"/>
    <w:rsid w:val="00F2792C"/>
    <w:rsid w:val="00F3029A"/>
    <w:rsid w:val="00F30865"/>
    <w:rsid w:val="00F30DB6"/>
    <w:rsid w:val="00F31100"/>
    <w:rsid w:val="00F35670"/>
    <w:rsid w:val="00F368C6"/>
    <w:rsid w:val="00F41504"/>
    <w:rsid w:val="00F4198F"/>
    <w:rsid w:val="00F52C1A"/>
    <w:rsid w:val="00F52F57"/>
    <w:rsid w:val="00F53441"/>
    <w:rsid w:val="00F544D0"/>
    <w:rsid w:val="00F5516F"/>
    <w:rsid w:val="00F667E9"/>
    <w:rsid w:val="00F6770B"/>
    <w:rsid w:val="00F75C71"/>
    <w:rsid w:val="00F81E51"/>
    <w:rsid w:val="00F8328D"/>
    <w:rsid w:val="00F87D60"/>
    <w:rsid w:val="00F9116A"/>
    <w:rsid w:val="00FA056D"/>
    <w:rsid w:val="00FA332F"/>
    <w:rsid w:val="00FA7C3C"/>
    <w:rsid w:val="00FB33D7"/>
    <w:rsid w:val="00FB3DB7"/>
    <w:rsid w:val="00FB5B26"/>
    <w:rsid w:val="00FC79AB"/>
    <w:rsid w:val="00FD7D7C"/>
    <w:rsid w:val="00FE0905"/>
    <w:rsid w:val="00FE3445"/>
    <w:rsid w:val="00FE3AEB"/>
    <w:rsid w:val="00FE55FC"/>
    <w:rsid w:val="00FE628F"/>
    <w:rsid w:val="00FE62CE"/>
    <w:rsid w:val="00FF0CF5"/>
    <w:rsid w:val="00FF2AC8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45"/>
  </w:style>
  <w:style w:type="paragraph" w:styleId="2">
    <w:name w:val="heading 2"/>
    <w:basedOn w:val="Normal1"/>
    <w:next w:val="Normal1"/>
    <w:link w:val="20"/>
    <w:uiPriority w:val="99"/>
    <w:qFormat/>
    <w:rsid w:val="003F0426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F0426"/>
    <w:pPr>
      <w:keepNext/>
      <w:jc w:val="both"/>
      <w:outlineLvl w:val="2"/>
    </w:pPr>
    <w:rPr>
      <w:rFonts w:ascii="Cambria" w:hAnsi="Cambria"/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3F0426"/>
    <w:pPr>
      <w:keepNext/>
      <w:spacing w:line="360" w:lineRule="auto"/>
      <w:jc w:val="both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3F0426"/>
    <w:pPr>
      <w:keepNext/>
      <w:spacing w:line="360" w:lineRule="auto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1510A7"/>
    <w:pPr>
      <w:spacing w:before="240" w:after="60"/>
      <w:outlineLvl w:val="7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6154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6154B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E6154B"/>
    <w:rPr>
      <w:rFonts w:ascii="Calibri" w:hAnsi="Calibri"/>
      <w:b/>
      <w:i/>
      <w:sz w:val="26"/>
    </w:rPr>
  </w:style>
  <w:style w:type="character" w:customStyle="1" w:styleId="70">
    <w:name w:val="Заголовок 7 Знак"/>
    <w:link w:val="7"/>
    <w:uiPriority w:val="99"/>
    <w:semiHidden/>
    <w:locked/>
    <w:rsid w:val="00E6154B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250977"/>
    <w:rPr>
      <w:i/>
      <w:sz w:val="24"/>
      <w:lang w:val="be-BY"/>
    </w:rPr>
  </w:style>
  <w:style w:type="paragraph" w:customStyle="1" w:styleId="Normal1">
    <w:name w:val="Normal1"/>
    <w:uiPriority w:val="99"/>
    <w:rsid w:val="003F0426"/>
  </w:style>
  <w:style w:type="paragraph" w:customStyle="1" w:styleId="Title1">
    <w:name w:val="Title1"/>
    <w:basedOn w:val="Normal1"/>
    <w:uiPriority w:val="99"/>
    <w:rsid w:val="003F0426"/>
    <w:pPr>
      <w:jc w:val="center"/>
    </w:pPr>
    <w:rPr>
      <w:b/>
      <w:sz w:val="24"/>
    </w:rPr>
  </w:style>
  <w:style w:type="paragraph" w:customStyle="1" w:styleId="Subtitle1">
    <w:name w:val="Subtitle1"/>
    <w:basedOn w:val="Normal1"/>
    <w:uiPriority w:val="99"/>
    <w:rsid w:val="003F0426"/>
    <w:pPr>
      <w:jc w:val="center"/>
    </w:pPr>
    <w:rPr>
      <w:b/>
      <w:sz w:val="28"/>
    </w:rPr>
  </w:style>
  <w:style w:type="paragraph" w:styleId="a3">
    <w:name w:val="Body Text"/>
    <w:basedOn w:val="a"/>
    <w:link w:val="a4"/>
    <w:uiPriority w:val="99"/>
    <w:rsid w:val="003F0426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6154B"/>
    <w:rPr>
      <w:sz w:val="20"/>
    </w:rPr>
  </w:style>
  <w:style w:type="paragraph" w:styleId="a5">
    <w:name w:val="Body Text Indent"/>
    <w:basedOn w:val="a"/>
    <w:link w:val="a6"/>
    <w:uiPriority w:val="99"/>
    <w:rsid w:val="003F0426"/>
    <w:pPr>
      <w:spacing w:line="360" w:lineRule="auto"/>
      <w:ind w:firstLine="567"/>
      <w:jc w:val="both"/>
    </w:pPr>
    <w:rPr>
      <w:color w:val="000080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250977"/>
    <w:rPr>
      <w:color w:val="000080"/>
      <w:sz w:val="24"/>
    </w:rPr>
  </w:style>
  <w:style w:type="paragraph" w:styleId="21">
    <w:name w:val="Body Text Indent 2"/>
    <w:basedOn w:val="a"/>
    <w:link w:val="22"/>
    <w:uiPriority w:val="99"/>
    <w:rsid w:val="003F04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6154B"/>
    <w:rPr>
      <w:sz w:val="20"/>
    </w:rPr>
  </w:style>
  <w:style w:type="paragraph" w:styleId="31">
    <w:name w:val="Body Text Indent 3"/>
    <w:basedOn w:val="a"/>
    <w:link w:val="32"/>
    <w:uiPriority w:val="99"/>
    <w:rsid w:val="003F0426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6154B"/>
    <w:rPr>
      <w:sz w:val="16"/>
    </w:rPr>
  </w:style>
  <w:style w:type="paragraph" w:styleId="a7">
    <w:name w:val="footer"/>
    <w:basedOn w:val="a"/>
    <w:link w:val="a8"/>
    <w:uiPriority w:val="99"/>
    <w:rsid w:val="003F0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6154B"/>
    <w:rPr>
      <w:sz w:val="20"/>
    </w:rPr>
  </w:style>
  <w:style w:type="paragraph" w:styleId="33">
    <w:name w:val="Body Text 3"/>
    <w:basedOn w:val="a"/>
    <w:link w:val="34"/>
    <w:uiPriority w:val="99"/>
    <w:rsid w:val="003F042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E6154B"/>
    <w:rPr>
      <w:sz w:val="16"/>
    </w:rPr>
  </w:style>
  <w:style w:type="character" w:styleId="a9">
    <w:name w:val="page number"/>
    <w:uiPriority w:val="99"/>
    <w:rsid w:val="003F0426"/>
    <w:rPr>
      <w:rFonts w:cs="Times New Roman"/>
    </w:rPr>
  </w:style>
  <w:style w:type="character" w:styleId="aa">
    <w:name w:val="Hyperlink"/>
    <w:uiPriority w:val="99"/>
    <w:rsid w:val="003F0426"/>
    <w:rPr>
      <w:rFonts w:cs="Times New Roman"/>
      <w:color w:val="0000FF"/>
      <w:u w:val="single"/>
    </w:rPr>
  </w:style>
  <w:style w:type="character" w:styleId="ab">
    <w:name w:val="footnote reference"/>
    <w:uiPriority w:val="99"/>
    <w:rsid w:val="003F0426"/>
    <w:rPr>
      <w:rFonts w:cs="Times New Roman"/>
      <w:vertAlign w:val="superscript"/>
    </w:rPr>
  </w:style>
  <w:style w:type="character" w:styleId="ac">
    <w:name w:val="Strong"/>
    <w:uiPriority w:val="99"/>
    <w:qFormat/>
    <w:rsid w:val="003F0426"/>
    <w:rPr>
      <w:rFonts w:cs="Times New Roman"/>
      <w:b/>
    </w:rPr>
  </w:style>
  <w:style w:type="paragraph" w:styleId="1">
    <w:name w:val="toc 1"/>
    <w:basedOn w:val="a"/>
    <w:next w:val="a"/>
    <w:autoRedefine/>
    <w:uiPriority w:val="99"/>
    <w:semiHidden/>
    <w:rsid w:val="008D4B54"/>
    <w:pPr>
      <w:jc w:val="center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0F7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оздан1"/>
    <w:uiPriority w:val="99"/>
    <w:rsid w:val="00C43CA9"/>
    <w:pPr>
      <w:suppressAutoHyphens/>
      <w:overflowPunct w:val="0"/>
      <w:autoSpaceDE w:val="0"/>
      <w:spacing w:line="480" w:lineRule="auto"/>
      <w:textAlignment w:val="baseline"/>
    </w:pPr>
    <w:rPr>
      <w:sz w:val="28"/>
      <w:lang w:val="en-US" w:eastAsia="ar-SA"/>
    </w:rPr>
  </w:style>
  <w:style w:type="paragraph" w:styleId="23">
    <w:name w:val="Body Text 2"/>
    <w:basedOn w:val="a"/>
    <w:link w:val="24"/>
    <w:uiPriority w:val="99"/>
    <w:rsid w:val="00506D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154B"/>
    <w:rPr>
      <w:sz w:val="20"/>
    </w:rPr>
  </w:style>
  <w:style w:type="paragraph" w:styleId="ad">
    <w:name w:val="Title"/>
    <w:basedOn w:val="a"/>
    <w:link w:val="ae"/>
    <w:uiPriority w:val="99"/>
    <w:qFormat/>
    <w:rsid w:val="00506D8F"/>
    <w:pPr>
      <w:jc w:val="center"/>
    </w:pPr>
    <w:rPr>
      <w:rFonts w:ascii="Cambria" w:hAnsi="Cambria"/>
      <w:b/>
      <w:kern w:val="28"/>
      <w:sz w:val="32"/>
    </w:rPr>
  </w:style>
  <w:style w:type="character" w:customStyle="1" w:styleId="ae">
    <w:name w:val="Название Знак"/>
    <w:link w:val="ad"/>
    <w:uiPriority w:val="99"/>
    <w:locked/>
    <w:rsid w:val="00E6154B"/>
    <w:rPr>
      <w:rFonts w:ascii="Cambria" w:hAnsi="Cambria"/>
      <w:b/>
      <w:kern w:val="28"/>
      <w:sz w:val="32"/>
    </w:rPr>
  </w:style>
  <w:style w:type="paragraph" w:styleId="af">
    <w:name w:val="Subtitle"/>
    <w:basedOn w:val="a"/>
    <w:link w:val="af0"/>
    <w:uiPriority w:val="99"/>
    <w:qFormat/>
    <w:rsid w:val="00506D8F"/>
    <w:pPr>
      <w:spacing w:line="288" w:lineRule="auto"/>
      <w:jc w:val="center"/>
    </w:pPr>
    <w:rPr>
      <w:rFonts w:ascii="Cambria" w:hAnsi="Cambria"/>
      <w:sz w:val="24"/>
    </w:rPr>
  </w:style>
  <w:style w:type="character" w:customStyle="1" w:styleId="af0">
    <w:name w:val="Подзаголовок Знак"/>
    <w:link w:val="af"/>
    <w:uiPriority w:val="99"/>
    <w:locked/>
    <w:rsid w:val="00E6154B"/>
    <w:rPr>
      <w:rFonts w:ascii="Cambria" w:hAnsi="Cambria"/>
      <w:sz w:val="24"/>
    </w:rPr>
  </w:style>
  <w:style w:type="table" w:styleId="af1">
    <w:name w:val="Table Grid"/>
    <w:basedOn w:val="a1"/>
    <w:uiPriority w:val="99"/>
    <w:rsid w:val="00EE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E17C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7CA7"/>
  </w:style>
  <w:style w:type="paragraph" w:styleId="af4">
    <w:name w:val="Balloon Text"/>
    <w:basedOn w:val="a"/>
    <w:link w:val="af5"/>
    <w:uiPriority w:val="99"/>
    <w:semiHidden/>
    <w:rsid w:val="00A6040C"/>
    <w:rPr>
      <w:rFonts w:ascii="Tahoma" w:hAnsi="Tahoma"/>
      <w:sz w:val="16"/>
    </w:rPr>
  </w:style>
  <w:style w:type="character" w:customStyle="1" w:styleId="af5">
    <w:name w:val="Текст выноски Знак"/>
    <w:link w:val="af4"/>
    <w:uiPriority w:val="99"/>
    <w:semiHidden/>
    <w:locked/>
    <w:rsid w:val="00A6040C"/>
    <w:rPr>
      <w:rFonts w:ascii="Tahoma" w:hAnsi="Tahoma"/>
      <w:sz w:val="16"/>
    </w:rPr>
  </w:style>
  <w:style w:type="paragraph" w:styleId="af6">
    <w:name w:val="Plain Text"/>
    <w:basedOn w:val="a"/>
    <w:link w:val="af7"/>
    <w:uiPriority w:val="99"/>
    <w:rsid w:val="00AF2078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2078"/>
    <w:rPr>
      <w:rFonts w:ascii="Courier New" w:hAnsi="Courier New"/>
    </w:rPr>
  </w:style>
  <w:style w:type="paragraph" w:styleId="af8">
    <w:name w:val="footnote text"/>
    <w:basedOn w:val="a"/>
    <w:link w:val="af9"/>
    <w:uiPriority w:val="99"/>
    <w:semiHidden/>
    <w:rsid w:val="00055D3E"/>
  </w:style>
  <w:style w:type="character" w:customStyle="1" w:styleId="af9">
    <w:name w:val="Текст сноски Знак"/>
    <w:basedOn w:val="a0"/>
    <w:link w:val="af8"/>
    <w:uiPriority w:val="99"/>
    <w:semiHidden/>
    <w:locked/>
    <w:rsid w:val="00055D3E"/>
  </w:style>
  <w:style w:type="paragraph" w:styleId="afa">
    <w:name w:val="List Paragraph"/>
    <w:basedOn w:val="a"/>
    <w:uiPriority w:val="99"/>
    <w:qFormat/>
    <w:rsid w:val="00E72F21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Default">
    <w:name w:val="Default"/>
    <w:uiPriority w:val="99"/>
    <w:rsid w:val="00364A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 Фк</vt:lpstr>
    </vt:vector>
  </TitlesOfParts>
  <Company>Tycoon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 Фк</dc:title>
  <dc:subject/>
  <dc:creator>Дем О.Д.</dc:creator>
  <cp:keywords/>
  <dc:description/>
  <cp:lastModifiedBy>Красева Наталья Владимировна</cp:lastModifiedBy>
  <cp:revision>192</cp:revision>
  <cp:lastPrinted>2020-05-05T11:12:00Z</cp:lastPrinted>
  <dcterms:created xsi:type="dcterms:W3CDTF">2019-05-13T11:07:00Z</dcterms:created>
  <dcterms:modified xsi:type="dcterms:W3CDTF">2020-07-16T13:00:00Z</dcterms:modified>
</cp:coreProperties>
</file>