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9" w:rsidRPr="00626BB9" w:rsidRDefault="00852E39" w:rsidP="00827A31">
      <w:pPr>
        <w:spacing w:line="360" w:lineRule="auto"/>
        <w:jc w:val="center"/>
        <w:rPr>
          <w:b/>
          <w:sz w:val="28"/>
          <w:szCs w:val="28"/>
        </w:rPr>
      </w:pPr>
      <w:r w:rsidRPr="00626BB9">
        <w:rPr>
          <w:b/>
          <w:sz w:val="28"/>
          <w:szCs w:val="28"/>
        </w:rPr>
        <w:t xml:space="preserve">Темы </w:t>
      </w:r>
      <w:r w:rsidR="00DA41A4" w:rsidRPr="00626BB9">
        <w:rPr>
          <w:b/>
          <w:sz w:val="28"/>
          <w:szCs w:val="28"/>
        </w:rPr>
        <w:t>рефератов</w:t>
      </w:r>
    </w:p>
    <w:p w:rsidR="00165AAC" w:rsidRPr="00626BB9" w:rsidRDefault="00165AAC" w:rsidP="00827A31">
      <w:pPr>
        <w:spacing w:line="360" w:lineRule="auto"/>
        <w:jc w:val="center"/>
        <w:rPr>
          <w:b/>
          <w:sz w:val="28"/>
          <w:szCs w:val="28"/>
        </w:rPr>
      </w:pPr>
      <w:r w:rsidRPr="00626BB9">
        <w:rPr>
          <w:b/>
          <w:sz w:val="28"/>
          <w:szCs w:val="28"/>
        </w:rPr>
        <w:t>по спецкурсу «Автоматизированные системы безналичных расчетов»</w:t>
      </w:r>
    </w:p>
    <w:p w:rsidR="00165AAC" w:rsidRPr="00626BB9" w:rsidRDefault="00165AAC" w:rsidP="00827A31">
      <w:pPr>
        <w:spacing w:line="360" w:lineRule="auto"/>
        <w:rPr>
          <w:sz w:val="28"/>
          <w:szCs w:val="28"/>
        </w:rPr>
      </w:pPr>
      <w:r w:rsidRPr="00626BB9">
        <w:rPr>
          <w:sz w:val="28"/>
          <w:szCs w:val="28"/>
        </w:rPr>
        <w:t xml:space="preserve"> </w:t>
      </w:r>
    </w:p>
    <w:p w:rsidR="00165AAC" w:rsidRPr="00626BB9" w:rsidRDefault="006A7D07" w:rsidP="00827A31">
      <w:pPr>
        <w:tabs>
          <w:tab w:val="left" w:pos="284"/>
          <w:tab w:val="left" w:pos="567"/>
        </w:tabs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1. </w:t>
      </w:r>
      <w:r w:rsidR="00165AAC" w:rsidRPr="00626BB9">
        <w:rPr>
          <w:sz w:val="28"/>
          <w:szCs w:val="28"/>
        </w:rPr>
        <w:t>Штриховое кодирование товаров и услуг. Виды штриховых кодов</w:t>
      </w:r>
      <w:r w:rsidR="004C7663" w:rsidRPr="00626BB9">
        <w:rPr>
          <w:sz w:val="28"/>
          <w:szCs w:val="28"/>
        </w:rPr>
        <w:t>.</w:t>
      </w:r>
    </w:p>
    <w:p w:rsidR="00165AAC" w:rsidRPr="00626BB9" w:rsidRDefault="00165AAC" w:rsidP="00827A31">
      <w:pPr>
        <w:tabs>
          <w:tab w:val="left" w:pos="284"/>
          <w:tab w:val="left" w:pos="567"/>
        </w:tabs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2. Техническое обеспечение технологий штрихового кодирования</w:t>
      </w:r>
      <w:r w:rsidR="004C7663" w:rsidRPr="00626BB9">
        <w:rPr>
          <w:sz w:val="28"/>
          <w:szCs w:val="28"/>
        </w:rPr>
        <w:t>.</w:t>
      </w:r>
    </w:p>
    <w:p w:rsidR="00165AAC" w:rsidRPr="00626BB9" w:rsidRDefault="0096559E" w:rsidP="00827A31">
      <w:pPr>
        <w:tabs>
          <w:tab w:val="left" w:pos="284"/>
          <w:tab w:val="left" w:pos="567"/>
        </w:tabs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3</w:t>
      </w:r>
      <w:r w:rsidR="00165AAC" w:rsidRPr="00626BB9">
        <w:rPr>
          <w:sz w:val="28"/>
          <w:szCs w:val="28"/>
        </w:rPr>
        <w:t>. Технологии нанесения штриховых кодов на товары</w:t>
      </w:r>
      <w:r w:rsidR="004C7663" w:rsidRPr="00626BB9">
        <w:rPr>
          <w:sz w:val="28"/>
          <w:szCs w:val="28"/>
        </w:rPr>
        <w:t>.</w:t>
      </w:r>
    </w:p>
    <w:p w:rsidR="0096559E" w:rsidRPr="00626BB9" w:rsidRDefault="0096559E" w:rsidP="00827A31">
      <w:pPr>
        <w:tabs>
          <w:tab w:val="left" w:pos="284"/>
          <w:tab w:val="left" w:pos="567"/>
        </w:tabs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4</w:t>
      </w:r>
      <w:r w:rsidR="00165AAC" w:rsidRPr="00626BB9">
        <w:rPr>
          <w:sz w:val="28"/>
          <w:szCs w:val="28"/>
        </w:rPr>
        <w:t>. Области использования штрихового кодирования</w:t>
      </w:r>
      <w:r w:rsidR="004C7663" w:rsidRPr="00626BB9">
        <w:rPr>
          <w:sz w:val="28"/>
          <w:szCs w:val="28"/>
        </w:rPr>
        <w:t>.</w:t>
      </w:r>
      <w:r w:rsidRPr="00626BB9">
        <w:rPr>
          <w:sz w:val="28"/>
          <w:szCs w:val="28"/>
        </w:rPr>
        <w:t xml:space="preserve"> </w:t>
      </w:r>
    </w:p>
    <w:p w:rsidR="0096559E" w:rsidRPr="00626BB9" w:rsidRDefault="0096559E" w:rsidP="00626BB9">
      <w:pPr>
        <w:tabs>
          <w:tab w:val="left" w:pos="284"/>
          <w:tab w:val="left" w:pos="567"/>
        </w:tabs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5. Обращаемые и </w:t>
      </w:r>
      <w:proofErr w:type="spellStart"/>
      <w:r w:rsidRPr="00626BB9">
        <w:rPr>
          <w:sz w:val="28"/>
          <w:szCs w:val="28"/>
        </w:rPr>
        <w:t>необращаемые</w:t>
      </w:r>
      <w:proofErr w:type="spellEnd"/>
      <w:r w:rsidRPr="00626BB9">
        <w:rPr>
          <w:sz w:val="28"/>
          <w:szCs w:val="28"/>
        </w:rPr>
        <w:t xml:space="preserve"> инструменты платежа.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6. Банкоматы (</w:t>
      </w:r>
      <w:proofErr w:type="gramStart"/>
      <w:r w:rsidRPr="00626BB9">
        <w:rPr>
          <w:sz w:val="28"/>
          <w:szCs w:val="28"/>
        </w:rPr>
        <w:t>АТМ</w:t>
      </w:r>
      <w:proofErr w:type="gramEnd"/>
      <w:r w:rsidRPr="00626BB9">
        <w:rPr>
          <w:sz w:val="28"/>
          <w:szCs w:val="28"/>
        </w:rPr>
        <w:t xml:space="preserve">), виды и функции. 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7. Классификация безналичных расчетов</w:t>
      </w:r>
      <w:r w:rsidR="00D35302" w:rsidRPr="00626BB9">
        <w:rPr>
          <w:sz w:val="28"/>
          <w:szCs w:val="28"/>
        </w:rPr>
        <w:t>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8. Электронные платежные инструменты. Электронные платежные услуги.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9.  Электронные деньги, их виды. Формирование цифровых денег. </w:t>
      </w:r>
    </w:p>
    <w:p w:rsidR="0096559E" w:rsidRPr="00626BB9" w:rsidRDefault="002F362C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559E" w:rsidRPr="00626BB9">
        <w:rPr>
          <w:sz w:val="28"/>
          <w:szCs w:val="28"/>
        </w:rPr>
        <w:t xml:space="preserve">. Характеристика платежной системы </w:t>
      </w:r>
      <w:proofErr w:type="spellStart"/>
      <w:r w:rsidR="0096559E" w:rsidRPr="00626BB9">
        <w:rPr>
          <w:sz w:val="28"/>
          <w:szCs w:val="28"/>
        </w:rPr>
        <w:t>Target</w:t>
      </w:r>
      <w:proofErr w:type="spellEnd"/>
      <w:r w:rsidR="0096559E" w:rsidRPr="00626BB9">
        <w:rPr>
          <w:sz w:val="28"/>
          <w:szCs w:val="28"/>
        </w:rPr>
        <w:t>.</w:t>
      </w:r>
    </w:p>
    <w:p w:rsidR="0096559E" w:rsidRPr="00626BB9" w:rsidRDefault="002F362C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23CD" w:rsidRPr="00626BB9">
        <w:rPr>
          <w:sz w:val="28"/>
          <w:szCs w:val="28"/>
        </w:rPr>
        <w:t xml:space="preserve">. </w:t>
      </w:r>
      <w:r w:rsidR="0096559E" w:rsidRPr="00626BB9">
        <w:rPr>
          <w:sz w:val="28"/>
          <w:szCs w:val="28"/>
        </w:rPr>
        <w:t>Участники рынка их классификация. Инфраструктура финансового рынка основные элементы. Биржи, классификация бирж, биржевые расчетно-клиринговые системы.</w:t>
      </w:r>
    </w:p>
    <w:p w:rsidR="0096559E" w:rsidRDefault="002F362C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6559E" w:rsidRPr="00626BB9">
        <w:rPr>
          <w:sz w:val="28"/>
          <w:szCs w:val="28"/>
        </w:rPr>
        <w:t xml:space="preserve">. Типичная схема покупки товара в </w:t>
      </w:r>
      <w:proofErr w:type="spellStart"/>
      <w:r w:rsidR="0096559E" w:rsidRPr="00626BB9">
        <w:rPr>
          <w:sz w:val="28"/>
          <w:szCs w:val="28"/>
        </w:rPr>
        <w:t>Internet</w:t>
      </w:r>
      <w:proofErr w:type="spellEnd"/>
      <w:r w:rsidR="0096559E" w:rsidRPr="00626BB9">
        <w:rPr>
          <w:sz w:val="28"/>
          <w:szCs w:val="28"/>
        </w:rPr>
        <w:t>-магазине при помощи банковской платежной карточки.</w:t>
      </w:r>
    </w:p>
    <w:p w:rsidR="002F362C" w:rsidRPr="00626BB9" w:rsidRDefault="002F362C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Технология расчетов</w:t>
      </w:r>
      <w:r w:rsidR="009C1A78">
        <w:rPr>
          <w:sz w:val="28"/>
          <w:szCs w:val="28"/>
        </w:rPr>
        <w:t xml:space="preserve"> за покупку в организации торговли и сервиса при использовании платежной карточки.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14. Международные платежные системы, их характеристики.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15. Основные виды </w:t>
      </w:r>
      <w:r w:rsidR="006D48D8">
        <w:rPr>
          <w:sz w:val="28"/>
          <w:szCs w:val="28"/>
        </w:rPr>
        <w:t xml:space="preserve">банковских </w:t>
      </w:r>
      <w:r w:rsidRPr="00626BB9">
        <w:rPr>
          <w:sz w:val="28"/>
          <w:szCs w:val="28"/>
        </w:rPr>
        <w:t>карточек международных платежных систем.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16. Перспективы карточных технологий.</w:t>
      </w:r>
    </w:p>
    <w:p w:rsidR="0096559E" w:rsidRPr="00626BB9" w:rsidRDefault="0096559E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17. Методы и средства защиты пластиковых карт</w:t>
      </w:r>
      <w:r w:rsidR="002C6ECC">
        <w:rPr>
          <w:sz w:val="28"/>
          <w:szCs w:val="28"/>
        </w:rPr>
        <w:t>очек</w:t>
      </w:r>
      <w:r w:rsidRPr="00626BB9">
        <w:rPr>
          <w:sz w:val="28"/>
          <w:szCs w:val="28"/>
        </w:rPr>
        <w:t>. Стандарты ISO на пластиковые карты.</w:t>
      </w:r>
    </w:p>
    <w:p w:rsidR="0096559E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18</w:t>
      </w:r>
      <w:r w:rsidR="0096559E" w:rsidRPr="00626BB9">
        <w:rPr>
          <w:sz w:val="28"/>
          <w:szCs w:val="28"/>
        </w:rPr>
        <w:t>. Характеристика системы Клиринг.</w:t>
      </w:r>
    </w:p>
    <w:p w:rsidR="0096559E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19</w:t>
      </w:r>
      <w:r w:rsidR="0096559E" w:rsidRPr="00626BB9">
        <w:rPr>
          <w:sz w:val="28"/>
          <w:szCs w:val="28"/>
        </w:rPr>
        <w:t>. Характеристика системы BISS.</w:t>
      </w:r>
    </w:p>
    <w:p w:rsidR="0096559E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20</w:t>
      </w:r>
      <w:r w:rsidR="0096559E" w:rsidRPr="00626BB9">
        <w:rPr>
          <w:sz w:val="28"/>
          <w:szCs w:val="28"/>
        </w:rPr>
        <w:t>. Международные расчеты. Система SWIFT, ее функции и структура.</w:t>
      </w:r>
    </w:p>
    <w:p w:rsidR="0096559E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lastRenderedPageBreak/>
        <w:t>21</w:t>
      </w:r>
      <w:r w:rsidR="00C35945" w:rsidRPr="00626BB9">
        <w:rPr>
          <w:sz w:val="28"/>
          <w:szCs w:val="28"/>
        </w:rPr>
        <w:t xml:space="preserve">. </w:t>
      </w:r>
      <w:proofErr w:type="spellStart"/>
      <w:r w:rsidR="0096559E" w:rsidRPr="00626BB9">
        <w:rPr>
          <w:sz w:val="28"/>
          <w:szCs w:val="28"/>
        </w:rPr>
        <w:t>Биллинговые</w:t>
      </w:r>
      <w:proofErr w:type="spellEnd"/>
      <w:r w:rsidR="0096559E" w:rsidRPr="00626BB9">
        <w:rPr>
          <w:sz w:val="28"/>
          <w:szCs w:val="28"/>
        </w:rPr>
        <w:t xml:space="preserve"> системы, функции и структура.</w:t>
      </w:r>
    </w:p>
    <w:p w:rsidR="0096559E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22. </w:t>
      </w:r>
      <w:r w:rsidR="0096559E" w:rsidRPr="00626BB9">
        <w:rPr>
          <w:sz w:val="28"/>
          <w:szCs w:val="28"/>
        </w:rPr>
        <w:t>История развития пластиковых карт</w:t>
      </w:r>
      <w:r w:rsidR="008256B9">
        <w:rPr>
          <w:sz w:val="28"/>
          <w:szCs w:val="28"/>
        </w:rPr>
        <w:t>очек</w:t>
      </w:r>
      <w:r w:rsidR="0096559E" w:rsidRPr="00626BB9">
        <w:rPr>
          <w:sz w:val="28"/>
          <w:szCs w:val="28"/>
        </w:rPr>
        <w:t xml:space="preserve"> в мире и Беларуси.</w:t>
      </w:r>
    </w:p>
    <w:p w:rsidR="009B7FC6" w:rsidRPr="00626BB9" w:rsidRDefault="009B7FC6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2</w:t>
      </w:r>
      <w:r w:rsidR="009C1A78">
        <w:rPr>
          <w:sz w:val="28"/>
          <w:szCs w:val="28"/>
        </w:rPr>
        <w:t>3</w:t>
      </w:r>
      <w:r w:rsidRPr="00626BB9">
        <w:rPr>
          <w:sz w:val="28"/>
          <w:szCs w:val="28"/>
        </w:rPr>
        <w:t>.</w:t>
      </w:r>
      <w:r w:rsidR="00E02F78" w:rsidRPr="00626BB9">
        <w:rPr>
          <w:sz w:val="28"/>
          <w:szCs w:val="28"/>
        </w:rPr>
        <w:t xml:space="preserve"> Платежные средства в </w:t>
      </w:r>
      <w:proofErr w:type="spellStart"/>
      <w:r w:rsidR="00E02F78" w:rsidRPr="00626BB9">
        <w:rPr>
          <w:sz w:val="28"/>
          <w:szCs w:val="28"/>
        </w:rPr>
        <w:t>Internet</w:t>
      </w:r>
      <w:proofErr w:type="spellEnd"/>
      <w:r w:rsidR="00E02F78" w:rsidRPr="00626BB9">
        <w:rPr>
          <w:sz w:val="28"/>
          <w:szCs w:val="28"/>
        </w:rPr>
        <w:t xml:space="preserve">. Электронные платежи в </w:t>
      </w:r>
      <w:proofErr w:type="spellStart"/>
      <w:r w:rsidR="00E02F78" w:rsidRPr="00626BB9">
        <w:rPr>
          <w:sz w:val="28"/>
          <w:szCs w:val="28"/>
        </w:rPr>
        <w:t>Internet</w:t>
      </w:r>
      <w:proofErr w:type="spellEnd"/>
      <w:r w:rsidR="00E02F78" w:rsidRPr="00626BB9">
        <w:rPr>
          <w:sz w:val="28"/>
          <w:szCs w:val="28"/>
        </w:rPr>
        <w:t>.</w:t>
      </w:r>
    </w:p>
    <w:p w:rsidR="00AF4712" w:rsidRPr="00626BB9" w:rsidRDefault="00AF4712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2</w:t>
      </w:r>
      <w:r w:rsidR="009C1A78">
        <w:rPr>
          <w:sz w:val="28"/>
          <w:szCs w:val="28"/>
        </w:rPr>
        <w:t>4</w:t>
      </w:r>
      <w:r w:rsidR="00C35945" w:rsidRPr="00626BB9">
        <w:rPr>
          <w:sz w:val="28"/>
          <w:szCs w:val="28"/>
        </w:rPr>
        <w:t xml:space="preserve">. </w:t>
      </w:r>
      <w:r w:rsidRPr="00626BB9">
        <w:rPr>
          <w:sz w:val="28"/>
          <w:szCs w:val="28"/>
        </w:rPr>
        <w:t>Пластиковые карточки, классификация. Технология подготовки пластиковой карт</w:t>
      </w:r>
      <w:r w:rsidR="002C6ECC">
        <w:rPr>
          <w:sz w:val="28"/>
          <w:szCs w:val="28"/>
        </w:rPr>
        <w:t>очки</w:t>
      </w:r>
      <w:r w:rsidRPr="00626BB9">
        <w:rPr>
          <w:sz w:val="28"/>
          <w:szCs w:val="28"/>
        </w:rPr>
        <w:t xml:space="preserve"> к обращению.</w:t>
      </w:r>
    </w:p>
    <w:p w:rsidR="006A2E9F" w:rsidRPr="00626BB9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A2E9F" w:rsidRPr="00626BB9">
        <w:rPr>
          <w:sz w:val="28"/>
          <w:szCs w:val="28"/>
        </w:rPr>
        <w:t>. Электронная коммерция. Безналичные расчеты за товары и услуги в B2C.</w:t>
      </w:r>
    </w:p>
    <w:p w:rsidR="006A2E9F" w:rsidRPr="00626BB9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A2E9F" w:rsidRPr="00626BB9">
        <w:rPr>
          <w:sz w:val="28"/>
          <w:szCs w:val="28"/>
        </w:rPr>
        <w:t>. Электронная коммерция. Безналичные расчеты за товары и услуги в B2B.</w:t>
      </w:r>
    </w:p>
    <w:p w:rsidR="006A2E9F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2E9F" w:rsidRPr="00626BB9">
        <w:rPr>
          <w:sz w:val="28"/>
          <w:szCs w:val="28"/>
        </w:rPr>
        <w:t xml:space="preserve">. Удаленное банковское обслуживание. </w:t>
      </w:r>
      <w:proofErr w:type="spellStart"/>
      <w:r w:rsidR="006A2E9F" w:rsidRPr="00626BB9">
        <w:rPr>
          <w:sz w:val="28"/>
          <w:szCs w:val="28"/>
        </w:rPr>
        <w:t>Homebanking</w:t>
      </w:r>
      <w:proofErr w:type="spellEnd"/>
      <w:r w:rsidR="006A2E9F" w:rsidRPr="00626BB9">
        <w:rPr>
          <w:sz w:val="28"/>
          <w:szCs w:val="28"/>
        </w:rPr>
        <w:t xml:space="preserve"> – банковское обслуживание на дому, </w:t>
      </w:r>
      <w:proofErr w:type="spellStart"/>
      <w:r w:rsidR="006A2E9F" w:rsidRPr="00626BB9">
        <w:rPr>
          <w:sz w:val="28"/>
          <w:szCs w:val="28"/>
        </w:rPr>
        <w:t>Internet</w:t>
      </w:r>
      <w:proofErr w:type="spellEnd"/>
      <w:r w:rsidR="006A2E9F" w:rsidRPr="00626BB9">
        <w:rPr>
          <w:sz w:val="28"/>
          <w:szCs w:val="28"/>
        </w:rPr>
        <w:t>-банкинг, его виды,  SMS-банкинг</w:t>
      </w:r>
      <w:r w:rsidR="0049309E" w:rsidRPr="00626BB9">
        <w:rPr>
          <w:sz w:val="28"/>
          <w:szCs w:val="28"/>
        </w:rPr>
        <w:t>, М-банкинг, ТВ-банкинг</w:t>
      </w:r>
      <w:r w:rsidR="007F448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9C1A78" w:rsidRPr="00626BB9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28. Международные 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ежные системы, их характеристики.</w:t>
      </w:r>
    </w:p>
    <w:p w:rsidR="006A2E9F" w:rsidRPr="00626BB9" w:rsidRDefault="00F758BC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>29</w:t>
      </w:r>
      <w:r w:rsidR="006A2E9F" w:rsidRPr="00626BB9">
        <w:rPr>
          <w:sz w:val="28"/>
          <w:szCs w:val="28"/>
        </w:rPr>
        <w:t xml:space="preserve">. </w:t>
      </w:r>
      <w:r w:rsidR="009C1A78">
        <w:rPr>
          <w:sz w:val="28"/>
          <w:szCs w:val="28"/>
        </w:rPr>
        <w:t>Банковские услуги по банковским платежным карточкам.</w:t>
      </w:r>
    </w:p>
    <w:p w:rsidR="00C626A9" w:rsidRDefault="004331D7" w:rsidP="00626BB9">
      <w:pPr>
        <w:spacing w:line="360" w:lineRule="auto"/>
        <w:ind w:left="-709"/>
        <w:jc w:val="both"/>
        <w:rPr>
          <w:sz w:val="28"/>
          <w:szCs w:val="28"/>
        </w:rPr>
      </w:pPr>
      <w:r w:rsidRPr="00626BB9">
        <w:rPr>
          <w:sz w:val="28"/>
          <w:szCs w:val="28"/>
        </w:rPr>
        <w:t xml:space="preserve">30. </w:t>
      </w:r>
      <w:r w:rsidR="009C1A78">
        <w:rPr>
          <w:sz w:val="28"/>
          <w:szCs w:val="28"/>
        </w:rPr>
        <w:t>ОАО «Банковский процессинговый центр»: понятие, функции</w:t>
      </w:r>
      <w:r w:rsidR="0045683A" w:rsidRPr="00626BB9">
        <w:rPr>
          <w:sz w:val="28"/>
          <w:szCs w:val="28"/>
        </w:rPr>
        <w:t>.</w:t>
      </w:r>
    </w:p>
    <w:p w:rsidR="00A4042B" w:rsidRDefault="00A4042B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31. Межбанковская система идентификации</w:t>
      </w:r>
      <w:r w:rsidR="009C1A78">
        <w:rPr>
          <w:sz w:val="28"/>
          <w:szCs w:val="28"/>
        </w:rPr>
        <w:t xml:space="preserve"> (МСИ)</w:t>
      </w:r>
      <w:r>
        <w:rPr>
          <w:sz w:val="28"/>
          <w:szCs w:val="28"/>
        </w:rPr>
        <w:t>.</w:t>
      </w:r>
    </w:p>
    <w:p w:rsidR="009C1A78" w:rsidRDefault="007F1FFB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9C1A78">
        <w:rPr>
          <w:sz w:val="28"/>
          <w:szCs w:val="28"/>
        </w:rPr>
        <w:t>Система мгновенных платежей (СМП).</w:t>
      </w:r>
    </w:p>
    <w:p w:rsidR="009C1A78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33. Электронные платежные системы (международные, российские, белорусские).</w:t>
      </w:r>
    </w:p>
    <w:p w:rsidR="009C1A78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>
        <w:rPr>
          <w:sz w:val="28"/>
          <w:szCs w:val="28"/>
        </w:rPr>
        <w:t>ОАО «Банковский процессинговый центр»: понятие, функции</w:t>
      </w:r>
      <w:r w:rsidRPr="00626BB9">
        <w:rPr>
          <w:sz w:val="28"/>
          <w:szCs w:val="28"/>
        </w:rPr>
        <w:t>.</w:t>
      </w:r>
    </w:p>
    <w:p w:rsidR="000B4CCD" w:rsidRDefault="009C1A78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35. Биометрические данные:</w:t>
      </w:r>
      <w:r w:rsidR="007F4487">
        <w:rPr>
          <w:sz w:val="28"/>
          <w:szCs w:val="28"/>
        </w:rPr>
        <w:t xml:space="preserve"> понятие, </w:t>
      </w:r>
      <w:r>
        <w:rPr>
          <w:sz w:val="28"/>
          <w:szCs w:val="28"/>
        </w:rPr>
        <w:t>области использования</w:t>
      </w:r>
    </w:p>
    <w:p w:rsidR="007F1FFB" w:rsidRPr="00626BB9" w:rsidRDefault="000B4CCD" w:rsidP="00626BB9">
      <w:pPr>
        <w:spacing w:line="36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36. НКФО «ЕРИП»: структура, функции.</w:t>
      </w:r>
      <w:bookmarkStart w:id="0" w:name="_GoBack"/>
      <w:bookmarkEnd w:id="0"/>
    </w:p>
    <w:p w:rsidR="006D48D8" w:rsidRPr="006D48D8" w:rsidRDefault="006D48D8" w:rsidP="006D48D8">
      <w:pPr>
        <w:spacing w:line="360" w:lineRule="auto"/>
        <w:jc w:val="both"/>
        <w:rPr>
          <w:sz w:val="28"/>
          <w:szCs w:val="28"/>
        </w:rPr>
      </w:pPr>
    </w:p>
    <w:sectPr w:rsidR="006D48D8" w:rsidRPr="006D48D8" w:rsidSect="00C900C2">
      <w:pgSz w:w="12240" w:h="15840"/>
      <w:pgMar w:top="1135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AC"/>
    <w:rsid w:val="000B4CCD"/>
    <w:rsid w:val="00136429"/>
    <w:rsid w:val="00165AAC"/>
    <w:rsid w:val="001C66D5"/>
    <w:rsid w:val="00293CB7"/>
    <w:rsid w:val="002C4F5C"/>
    <w:rsid w:val="002C6ECC"/>
    <w:rsid w:val="002F362C"/>
    <w:rsid w:val="003240A1"/>
    <w:rsid w:val="00390A7E"/>
    <w:rsid w:val="003D5BD0"/>
    <w:rsid w:val="004331D7"/>
    <w:rsid w:val="004547C3"/>
    <w:rsid w:val="0045683A"/>
    <w:rsid w:val="0049309E"/>
    <w:rsid w:val="004C7663"/>
    <w:rsid w:val="005327FB"/>
    <w:rsid w:val="00626BB9"/>
    <w:rsid w:val="006A2E9F"/>
    <w:rsid w:val="006A7D07"/>
    <w:rsid w:val="006D48D8"/>
    <w:rsid w:val="00701FBA"/>
    <w:rsid w:val="00772406"/>
    <w:rsid w:val="00790D3F"/>
    <w:rsid w:val="00792B25"/>
    <w:rsid w:val="007B0C6E"/>
    <w:rsid w:val="007E2E68"/>
    <w:rsid w:val="007F1FFB"/>
    <w:rsid w:val="007F4487"/>
    <w:rsid w:val="008256B9"/>
    <w:rsid w:val="00827A31"/>
    <w:rsid w:val="00852B58"/>
    <w:rsid w:val="00852E39"/>
    <w:rsid w:val="00856BEF"/>
    <w:rsid w:val="00882A42"/>
    <w:rsid w:val="00912FEC"/>
    <w:rsid w:val="009137C8"/>
    <w:rsid w:val="00930C62"/>
    <w:rsid w:val="0096559E"/>
    <w:rsid w:val="009B7FC6"/>
    <w:rsid w:val="009C1A78"/>
    <w:rsid w:val="00A4042B"/>
    <w:rsid w:val="00A5651E"/>
    <w:rsid w:val="00AE3714"/>
    <w:rsid w:val="00AF4712"/>
    <w:rsid w:val="00B117DC"/>
    <w:rsid w:val="00BC1EE7"/>
    <w:rsid w:val="00C35945"/>
    <w:rsid w:val="00C3766D"/>
    <w:rsid w:val="00C529B6"/>
    <w:rsid w:val="00C626A9"/>
    <w:rsid w:val="00C900C2"/>
    <w:rsid w:val="00CE7D84"/>
    <w:rsid w:val="00D0569A"/>
    <w:rsid w:val="00D35302"/>
    <w:rsid w:val="00DA41A4"/>
    <w:rsid w:val="00E02F78"/>
    <w:rsid w:val="00E11E16"/>
    <w:rsid w:val="00E50DB3"/>
    <w:rsid w:val="00E634FC"/>
    <w:rsid w:val="00F123CD"/>
    <w:rsid w:val="00F311C8"/>
    <w:rsid w:val="00F7548D"/>
    <w:rsid w:val="00F758BC"/>
    <w:rsid w:val="00F762F9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Соколова Марина Александровна</cp:lastModifiedBy>
  <cp:revision>5</cp:revision>
  <cp:lastPrinted>2020-09-01T09:03:00Z</cp:lastPrinted>
  <dcterms:created xsi:type="dcterms:W3CDTF">2018-09-07T09:11:00Z</dcterms:created>
  <dcterms:modified xsi:type="dcterms:W3CDTF">2020-09-01T09:04:00Z</dcterms:modified>
</cp:coreProperties>
</file>