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F7" w:rsidRDefault="00725C3E" w:rsidP="00725C3E">
      <w:pPr>
        <w:ind w:firstLine="708"/>
        <w:jc w:val="center"/>
        <w:rPr>
          <w:b/>
        </w:rPr>
      </w:pPr>
      <w:r w:rsidRPr="001A1D9B">
        <w:rPr>
          <w:b/>
        </w:rPr>
        <w:t>ПЕРЕЧЕНЬ РЕКОМЕНДУЕМОЙ ЛИТЕРАТУРЫ</w:t>
      </w:r>
    </w:p>
    <w:p w:rsidR="00835CF7" w:rsidRPr="001A1D9B" w:rsidRDefault="00835CF7" w:rsidP="001A1D9B">
      <w:pPr>
        <w:ind w:firstLine="708"/>
        <w:jc w:val="both"/>
        <w:rPr>
          <w:b/>
        </w:rPr>
      </w:pPr>
    </w:p>
    <w:p w:rsidR="00835CF7" w:rsidRDefault="00835CF7" w:rsidP="004D5520">
      <w:pPr>
        <w:jc w:val="center"/>
        <w:rPr>
          <w:b/>
          <w:bCs/>
          <w:i/>
        </w:rPr>
      </w:pPr>
      <w:r w:rsidRPr="001A1D9B">
        <w:rPr>
          <w:b/>
          <w:bCs/>
          <w:i/>
        </w:rPr>
        <w:t>Законодательные и нормативные акты</w:t>
      </w:r>
    </w:p>
    <w:p w:rsidR="00B83BB4" w:rsidRPr="00725C3E" w:rsidRDefault="00B83BB4" w:rsidP="001A1D9B">
      <w:pPr>
        <w:pStyle w:val="aa"/>
        <w:numPr>
          <w:ilvl w:val="0"/>
          <w:numId w:val="21"/>
        </w:numPr>
        <w:jc w:val="both"/>
      </w:pPr>
      <w:r w:rsidRPr="00725C3E">
        <w:rPr>
          <w:shd w:val="clear" w:color="auto" w:fill="FFFFFF"/>
        </w:rPr>
        <w:t>О развитии торговли, общественного питания и бытового обслуживания</w:t>
      </w:r>
      <w:proofErr w:type="gramStart"/>
      <w:r w:rsidRPr="00725C3E">
        <w:rPr>
          <w:shd w:val="clear" w:color="auto" w:fill="FFFFFF"/>
        </w:rPr>
        <w:t xml:space="preserve"> :</w:t>
      </w:r>
      <w:proofErr w:type="gramEnd"/>
      <w:r w:rsidRPr="00725C3E">
        <w:rPr>
          <w:shd w:val="clear" w:color="auto" w:fill="FFFFFF"/>
        </w:rPr>
        <w:t xml:space="preserve"> Указ Президента Республики Беларусь от 22.09.2017 № 345 // Национальный правовой Интернет-портал Республики Беларусь, 25 сентября 2017 г. N 1/17274</w:t>
      </w:r>
      <w:r>
        <w:rPr>
          <w:shd w:val="clear" w:color="auto" w:fill="FFFFFF"/>
        </w:rPr>
        <w:t>.</w:t>
      </w:r>
    </w:p>
    <w:p w:rsidR="00B83BB4" w:rsidRPr="00725C3E" w:rsidRDefault="00B83BB4" w:rsidP="00725C3E">
      <w:pPr>
        <w:pStyle w:val="aa"/>
        <w:numPr>
          <w:ilvl w:val="0"/>
          <w:numId w:val="21"/>
        </w:numPr>
        <w:jc w:val="both"/>
        <w:rPr>
          <w:shd w:val="clear" w:color="auto" w:fill="FFFFFF"/>
        </w:rPr>
      </w:pPr>
      <w:r w:rsidRPr="001A1D9B">
        <w:t xml:space="preserve">Постановление Совета Министров Республики Беларусь от 18 июля 2016  г. № 560                    «О Республиканской Программе развития логистической системы и транзитного потенциала  2016 – 2020 гг.» // </w:t>
      </w:r>
      <w:r w:rsidRPr="00725C3E">
        <w:rPr>
          <w:shd w:val="clear" w:color="auto" w:fill="FFFFFF"/>
        </w:rPr>
        <w:t>(Национальный правовой Интернет-портал Республики Беларусь, 22.07.2016, 5/42364).</w:t>
      </w:r>
    </w:p>
    <w:p w:rsidR="00B83BB4" w:rsidRDefault="00B83BB4" w:rsidP="001A1D9B">
      <w:pPr>
        <w:pStyle w:val="aa"/>
        <w:numPr>
          <w:ilvl w:val="0"/>
          <w:numId w:val="21"/>
        </w:numPr>
        <w:jc w:val="both"/>
      </w:pPr>
      <w:r w:rsidRPr="001A1D9B">
        <w:t xml:space="preserve"> СТБ 2046-2010 «Транспортно-логистический центр. Требования к техническому оснащению и транспортно-экспедиционному обслуживанию», утвержден и введен в действие постановлением Госстандарта Республики Беларусь от 28 апреля 2010 г. № 18. </w:t>
      </w:r>
    </w:p>
    <w:p w:rsidR="00B83BB4" w:rsidRDefault="00B83BB4" w:rsidP="001A1D9B">
      <w:pPr>
        <w:pStyle w:val="aa"/>
        <w:numPr>
          <w:ilvl w:val="0"/>
          <w:numId w:val="21"/>
        </w:numPr>
        <w:jc w:val="both"/>
      </w:pPr>
      <w:r w:rsidRPr="001A1D9B">
        <w:t>СТБ 2047-2010 «Логистическая деятельность. Термины и определения», утвержден и введен в действие постановлением Госстандарта Республики Беларусь от 28 апреля 2010 г. № 18</w:t>
      </w:r>
      <w:r>
        <w:t>.</w:t>
      </w:r>
    </w:p>
    <w:p w:rsidR="00B83BB4" w:rsidRPr="001A1D9B" w:rsidRDefault="00B83BB4" w:rsidP="001A1D9B">
      <w:pPr>
        <w:pStyle w:val="aa"/>
        <w:numPr>
          <w:ilvl w:val="0"/>
          <w:numId w:val="21"/>
        </w:numPr>
        <w:jc w:val="both"/>
      </w:pPr>
      <w:r w:rsidRPr="001A1D9B">
        <w:t xml:space="preserve">СТБ 2133-2010 «Классификация складской инфраструктуры», утвержден и введен в действие постановлением Госстандарта Республики Беларусь от 19 октября 2010 г. № 60. </w:t>
      </w:r>
    </w:p>
    <w:p w:rsidR="00B83BB4" w:rsidRDefault="00B83BB4" w:rsidP="001A1D9B">
      <w:pPr>
        <w:pStyle w:val="aa"/>
        <w:numPr>
          <w:ilvl w:val="0"/>
          <w:numId w:val="21"/>
        </w:numPr>
        <w:jc w:val="both"/>
      </w:pPr>
      <w:r w:rsidRPr="001A1D9B">
        <w:t xml:space="preserve">СТБ 2306-2013 «Услуги логистические. Общие требования и процедура сертификации», утвержден и введен в действие постановлением Госстандарта Республики Беларусь от 29 января 2013 г. № 7. </w:t>
      </w:r>
    </w:p>
    <w:p w:rsidR="00B83BB4" w:rsidRDefault="00B83BB4" w:rsidP="001A1D9B">
      <w:pPr>
        <w:pStyle w:val="aa"/>
        <w:numPr>
          <w:ilvl w:val="0"/>
          <w:numId w:val="21"/>
        </w:numPr>
        <w:jc w:val="both"/>
      </w:pPr>
      <w:r w:rsidRPr="001A1D9B">
        <w:t xml:space="preserve">Указ Президента Республики Беларусь «О государственных закупках» № 529 от </w:t>
      </w:r>
      <w:r>
        <w:br/>
      </w:r>
      <w:r w:rsidRPr="001A1D9B">
        <w:t>25.08.2006 г.</w:t>
      </w:r>
    </w:p>
    <w:p w:rsidR="00835CF7" w:rsidRPr="001A1D9B" w:rsidRDefault="00835CF7" w:rsidP="001A1D9B"/>
    <w:p w:rsidR="00835CF7" w:rsidRDefault="00835CF7" w:rsidP="001A1D9B">
      <w:pPr>
        <w:jc w:val="center"/>
        <w:rPr>
          <w:b/>
          <w:i/>
        </w:rPr>
      </w:pPr>
      <w:r w:rsidRPr="001A1D9B">
        <w:rPr>
          <w:b/>
          <w:i/>
        </w:rPr>
        <w:t>Основная литература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t>Александров, О. А. Логистика</w:t>
      </w:r>
      <w:proofErr w:type="gramStart"/>
      <w:r w:rsidRPr="00194B13">
        <w:t xml:space="preserve"> :</w:t>
      </w:r>
      <w:proofErr w:type="gramEnd"/>
      <w:r w:rsidRPr="00194B13">
        <w:t xml:space="preserve"> учебное пособие / О. А. Александров. – Москва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Инфра-М, 2017. – 215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proofErr w:type="spellStart"/>
      <w:r w:rsidRPr="00194B13">
        <w:t>Афонин</w:t>
      </w:r>
      <w:proofErr w:type="spellEnd"/>
      <w:r w:rsidRPr="00194B13">
        <w:t>, А. М. Промышленная логистика</w:t>
      </w:r>
      <w:proofErr w:type="gramStart"/>
      <w:r w:rsidRPr="00194B13">
        <w:t xml:space="preserve"> :</w:t>
      </w:r>
      <w:proofErr w:type="gramEnd"/>
      <w:r w:rsidRPr="00194B13">
        <w:t xml:space="preserve"> учебное пособие / А. М. </w:t>
      </w:r>
      <w:proofErr w:type="spellStart"/>
      <w:r w:rsidRPr="00194B13">
        <w:t>Афонин</w:t>
      </w:r>
      <w:proofErr w:type="spellEnd"/>
      <w:r w:rsidRPr="00194B13">
        <w:t xml:space="preserve">, Ю. Н. </w:t>
      </w:r>
      <w:proofErr w:type="spellStart"/>
      <w:r w:rsidRPr="00194B13">
        <w:t>Царегородцев</w:t>
      </w:r>
      <w:proofErr w:type="spellEnd"/>
      <w:r w:rsidRPr="00194B13">
        <w:t xml:space="preserve">, А. М. Петрова. </w:t>
      </w:r>
      <w:r>
        <w:t>–</w:t>
      </w:r>
      <w:r w:rsidRPr="00194B13">
        <w:t xml:space="preserve"> Москва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ФОРУМ, 2012. – 304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t>Волочиенко, В. А. Логистика производства</w:t>
      </w:r>
      <w:proofErr w:type="gramStart"/>
      <w:r w:rsidRPr="00194B13">
        <w:t xml:space="preserve"> :</w:t>
      </w:r>
      <w:proofErr w:type="gramEnd"/>
      <w:r w:rsidRPr="00194B13">
        <w:t xml:space="preserve"> теория и практика / В. А. Волочиенко, Р. В. Серышев ; отв. редактор Б. А. Аникин. </w:t>
      </w:r>
      <w:r>
        <w:t>–</w:t>
      </w:r>
      <w:r w:rsidRPr="00194B13">
        <w:t xml:space="preserve"> Москва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</w:t>
      </w:r>
      <w:proofErr w:type="spellStart"/>
      <w:r w:rsidRPr="00194B13">
        <w:t>Юрайт</w:t>
      </w:r>
      <w:proofErr w:type="spellEnd"/>
      <w:r w:rsidRPr="00194B13">
        <w:t xml:space="preserve">, 2016. – 454 с. </w:t>
      </w:r>
    </w:p>
    <w:p w:rsidR="00B83BB4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proofErr w:type="spellStart"/>
      <w:r w:rsidRPr="00194B13">
        <w:rPr>
          <w:lang w:eastAsia="en-US"/>
        </w:rPr>
        <w:t>Гаджинский</w:t>
      </w:r>
      <w:proofErr w:type="spellEnd"/>
      <w:r w:rsidRPr="00194B13">
        <w:rPr>
          <w:lang w:eastAsia="en-US"/>
        </w:rPr>
        <w:t>, А.</w:t>
      </w:r>
      <w:r>
        <w:rPr>
          <w:lang w:eastAsia="en-US"/>
        </w:rPr>
        <w:t xml:space="preserve"> </w:t>
      </w:r>
      <w:r w:rsidRPr="00194B13">
        <w:rPr>
          <w:lang w:eastAsia="en-US"/>
        </w:rPr>
        <w:t>М. Логистика</w:t>
      </w:r>
      <w:proofErr w:type="gramStart"/>
      <w:r w:rsidRPr="00194B13">
        <w:rPr>
          <w:lang w:eastAsia="en-US"/>
        </w:rPr>
        <w:t xml:space="preserve"> :</w:t>
      </w:r>
      <w:proofErr w:type="gramEnd"/>
      <w:r w:rsidRPr="00194B13">
        <w:rPr>
          <w:lang w:eastAsia="en-US"/>
        </w:rPr>
        <w:t xml:space="preserve"> учебник для студентов вузов, обучающихся по направлению «Экономика» / А. М. </w:t>
      </w:r>
      <w:proofErr w:type="spellStart"/>
      <w:r w:rsidRPr="00194B13">
        <w:rPr>
          <w:lang w:eastAsia="en-US"/>
        </w:rPr>
        <w:t>Гаджинский</w:t>
      </w:r>
      <w:proofErr w:type="spellEnd"/>
      <w:r w:rsidRPr="00194B13">
        <w:rPr>
          <w:lang w:eastAsia="en-US"/>
        </w:rPr>
        <w:t xml:space="preserve">. – 19-е изд., </w:t>
      </w:r>
      <w:proofErr w:type="spellStart"/>
      <w:r w:rsidRPr="00194B13">
        <w:rPr>
          <w:lang w:eastAsia="en-US"/>
        </w:rPr>
        <w:t>перераб</w:t>
      </w:r>
      <w:proofErr w:type="spellEnd"/>
      <w:r w:rsidRPr="00194B13">
        <w:rPr>
          <w:lang w:eastAsia="en-US"/>
        </w:rPr>
        <w:t>. и доп.</w:t>
      </w:r>
      <w:r>
        <w:rPr>
          <w:lang w:eastAsia="en-US"/>
        </w:rPr>
        <w:t xml:space="preserve"> </w:t>
      </w:r>
      <w:r w:rsidRPr="00194B13">
        <w:rPr>
          <w:lang w:eastAsia="en-US"/>
        </w:rPr>
        <w:t>– Москва</w:t>
      </w:r>
      <w:r>
        <w:rPr>
          <w:lang w:eastAsia="en-US"/>
        </w:rPr>
        <w:t xml:space="preserve"> </w:t>
      </w:r>
      <w:r w:rsidRPr="00194B13">
        <w:rPr>
          <w:lang w:eastAsia="en-US"/>
        </w:rPr>
        <w:t>: Дашков и</w:t>
      </w:r>
      <w:proofErr w:type="gramStart"/>
      <w:r w:rsidRPr="00194B13">
        <w:rPr>
          <w:lang w:eastAsia="en-US"/>
        </w:rPr>
        <w:t xml:space="preserve"> К</w:t>
      </w:r>
      <w:proofErr w:type="gramEnd"/>
      <w:r w:rsidRPr="00194B13">
        <w:rPr>
          <w:lang w:eastAsia="en-US"/>
        </w:rPr>
        <w:t>,  2011</w:t>
      </w:r>
      <w:r>
        <w:rPr>
          <w:lang w:eastAsia="en-US"/>
        </w:rPr>
        <w:t>.</w:t>
      </w:r>
      <w:r w:rsidRPr="00194B13">
        <w:rPr>
          <w:lang w:eastAsia="en-US"/>
        </w:rPr>
        <w:t xml:space="preserve"> – 472 с</w:t>
      </w:r>
      <w:r w:rsidRPr="00725C3E">
        <w:rPr>
          <w:b/>
          <w:lang w:eastAsia="en-US"/>
        </w:rPr>
        <w:t xml:space="preserve">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proofErr w:type="spellStart"/>
      <w:r w:rsidRPr="00194B13">
        <w:rPr>
          <w:lang w:eastAsia="en-US"/>
        </w:rPr>
        <w:t>Гаджинский</w:t>
      </w:r>
      <w:proofErr w:type="spellEnd"/>
      <w:r w:rsidRPr="00194B13">
        <w:rPr>
          <w:lang w:eastAsia="en-US"/>
        </w:rPr>
        <w:t>, А. М. Практикум по логистике / А.</w:t>
      </w:r>
      <w:r>
        <w:rPr>
          <w:lang w:eastAsia="en-US"/>
        </w:rPr>
        <w:t xml:space="preserve"> </w:t>
      </w:r>
      <w:r w:rsidRPr="00194B13">
        <w:rPr>
          <w:lang w:eastAsia="en-US"/>
        </w:rPr>
        <w:t xml:space="preserve">М. </w:t>
      </w:r>
      <w:proofErr w:type="spellStart"/>
      <w:r w:rsidRPr="00194B13">
        <w:rPr>
          <w:lang w:eastAsia="en-US"/>
        </w:rPr>
        <w:t>Гаджинский</w:t>
      </w:r>
      <w:proofErr w:type="spellEnd"/>
      <w:r w:rsidRPr="00194B13">
        <w:rPr>
          <w:lang w:eastAsia="en-US"/>
        </w:rPr>
        <w:t xml:space="preserve">. – 8-е изд., </w:t>
      </w:r>
      <w:proofErr w:type="spellStart"/>
      <w:r w:rsidRPr="00194B13">
        <w:rPr>
          <w:lang w:eastAsia="en-US"/>
        </w:rPr>
        <w:t>перераб</w:t>
      </w:r>
      <w:proofErr w:type="spellEnd"/>
      <w:r w:rsidRPr="00194B13">
        <w:rPr>
          <w:lang w:eastAsia="en-US"/>
        </w:rPr>
        <w:t>. и доп. – Москва</w:t>
      </w:r>
      <w:proofErr w:type="gramStart"/>
      <w:r w:rsidRPr="00194B13">
        <w:rPr>
          <w:lang w:eastAsia="en-US"/>
        </w:rPr>
        <w:t xml:space="preserve"> :</w:t>
      </w:r>
      <w:proofErr w:type="gramEnd"/>
      <w:r w:rsidRPr="00194B13">
        <w:rPr>
          <w:lang w:eastAsia="en-US"/>
        </w:rPr>
        <w:t xml:space="preserve"> Дашков и</w:t>
      </w:r>
      <w:proofErr w:type="gramStart"/>
      <w:r w:rsidRPr="00194B13">
        <w:rPr>
          <w:lang w:eastAsia="en-US"/>
        </w:rPr>
        <w:t xml:space="preserve"> К</w:t>
      </w:r>
      <w:proofErr w:type="gramEnd"/>
      <w:r w:rsidRPr="00194B13">
        <w:rPr>
          <w:lang w:eastAsia="en-US"/>
        </w:rPr>
        <w:t xml:space="preserve">, 2009. – 312 с. есть 1999 г.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rPr>
          <w:lang w:eastAsia="en-US"/>
        </w:rPr>
        <w:t>Гайдаенко, О. В. Логистика</w:t>
      </w:r>
      <w:proofErr w:type="gramStart"/>
      <w:r w:rsidRPr="00194B13">
        <w:rPr>
          <w:lang w:eastAsia="en-US"/>
        </w:rPr>
        <w:t xml:space="preserve"> :</w:t>
      </w:r>
      <w:proofErr w:type="gramEnd"/>
      <w:r w:rsidRPr="00194B13">
        <w:rPr>
          <w:lang w:eastAsia="en-US"/>
        </w:rPr>
        <w:t xml:space="preserve"> учебник для студентов вузов, обучающихся по экономическим специальностям / О. В. Гайдаенко, А. А. Гайдаенко. – Москва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КНОРУС, 2008. – 272 с. </w:t>
      </w:r>
    </w:p>
    <w:p w:rsidR="00B83BB4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t>Григорьев, М. Н. Логистика</w:t>
      </w:r>
      <w:proofErr w:type="gramStart"/>
      <w:r w:rsidRPr="00194B13">
        <w:t xml:space="preserve"> :</w:t>
      </w:r>
      <w:proofErr w:type="gramEnd"/>
      <w:r w:rsidRPr="00194B13">
        <w:t xml:space="preserve"> продвинутый курс / М. Н. Григорьев, А. П. Долгов, С. А. Уваров. –3-е изд., </w:t>
      </w:r>
      <w:proofErr w:type="spellStart"/>
      <w:r w:rsidRPr="00194B13">
        <w:t>перераб</w:t>
      </w:r>
      <w:proofErr w:type="spellEnd"/>
      <w:r w:rsidRPr="00194B13">
        <w:t>. и доп. – Москва</w:t>
      </w:r>
      <w:r>
        <w:t xml:space="preserve"> </w:t>
      </w:r>
      <w:r w:rsidRPr="00194B13">
        <w:t xml:space="preserve">: </w:t>
      </w:r>
      <w:proofErr w:type="spellStart"/>
      <w:r w:rsidRPr="00194B13">
        <w:t>Юрайт</w:t>
      </w:r>
      <w:proofErr w:type="spellEnd"/>
      <w:r w:rsidRPr="00194B13">
        <w:t>, 2015. - 734 с</w:t>
      </w:r>
      <w:r w:rsidRPr="00725C3E">
        <w:rPr>
          <w:b/>
        </w:rPr>
        <w:t xml:space="preserve">. </w:t>
      </w:r>
    </w:p>
    <w:p w:rsidR="00B83BB4" w:rsidRPr="00B83BB4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  <w:i/>
        </w:rPr>
      </w:pPr>
      <w:r w:rsidRPr="001569C4">
        <w:rPr>
          <w:bCs/>
        </w:rPr>
        <w:t>Дроздов, П. А.  Логистика</w:t>
      </w:r>
      <w:proofErr w:type="gramStart"/>
      <w:r w:rsidRPr="001569C4">
        <w:rPr>
          <w:bCs/>
        </w:rPr>
        <w:t xml:space="preserve"> :</w:t>
      </w:r>
      <w:proofErr w:type="gramEnd"/>
      <w:r w:rsidRPr="001569C4">
        <w:rPr>
          <w:bCs/>
        </w:rPr>
        <w:t xml:space="preserve"> учебное пособие для студентов учреждений высшего образования по специальности «Бизнес-администрирование» / П. А. Дроздов. – Минск</w:t>
      </w:r>
      <w:proofErr w:type="gramStart"/>
      <w:r w:rsidRPr="001569C4">
        <w:rPr>
          <w:bCs/>
        </w:rPr>
        <w:t xml:space="preserve"> :</w:t>
      </w:r>
      <w:proofErr w:type="gramEnd"/>
      <w:r w:rsidRPr="001569C4">
        <w:rPr>
          <w:bCs/>
        </w:rPr>
        <w:t xml:space="preserve"> </w:t>
      </w:r>
      <w:proofErr w:type="spellStart"/>
      <w:r w:rsidRPr="001569C4">
        <w:rPr>
          <w:bCs/>
        </w:rPr>
        <w:t>Вышэйшая</w:t>
      </w:r>
      <w:proofErr w:type="spellEnd"/>
      <w:r w:rsidRPr="001569C4">
        <w:rPr>
          <w:bCs/>
        </w:rPr>
        <w:t xml:space="preserve"> школа, 2019. – 429 с.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t>Жучкевич, О. Н. Логистика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конспект лекций / О. Н. Жучкевич. – Витебск</w:t>
      </w:r>
      <w:proofErr w:type="gramStart"/>
      <w:r w:rsidRPr="00194B13">
        <w:t xml:space="preserve"> :</w:t>
      </w:r>
      <w:proofErr w:type="gramEnd"/>
      <w:r w:rsidRPr="00194B13">
        <w:t xml:space="preserve"> УО «ВГТУ», 2010. –  90 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rPr>
          <w:lang w:eastAsia="en-US"/>
        </w:rPr>
        <w:t>Зорина, Т. Г. Международная логистика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учебное пособие для студентов высших учебных заведений по спец. "Логистика" / Т. Г. Зорина, М. А. Слонимская. – </w:t>
      </w:r>
      <w:r w:rsidRPr="00194B13">
        <w:rPr>
          <w:lang w:eastAsia="en-US"/>
        </w:rPr>
        <w:br/>
        <w:t>2-е изд. – Минск</w:t>
      </w:r>
      <w:r>
        <w:rPr>
          <w:lang w:eastAsia="en-US"/>
        </w:rPr>
        <w:t xml:space="preserve"> </w:t>
      </w:r>
      <w:r w:rsidRPr="00194B13">
        <w:rPr>
          <w:lang w:eastAsia="en-US"/>
        </w:rPr>
        <w:t xml:space="preserve">: БГЭУ, 2014. – 244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rPr>
          <w:lang w:eastAsia="en-US"/>
        </w:rPr>
        <w:t>Курочкин,  Д. В. Логистика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практикум / Д. В. Курочкин. – 2-е изд., </w:t>
      </w:r>
      <w:proofErr w:type="spellStart"/>
      <w:r w:rsidRPr="00194B13">
        <w:rPr>
          <w:lang w:eastAsia="en-US"/>
        </w:rPr>
        <w:t>перераб</w:t>
      </w:r>
      <w:proofErr w:type="spellEnd"/>
      <w:r w:rsidRPr="00194B13">
        <w:rPr>
          <w:lang w:eastAsia="en-US"/>
        </w:rPr>
        <w:t xml:space="preserve">. и доп. – Минск : </w:t>
      </w:r>
      <w:proofErr w:type="spellStart"/>
      <w:r w:rsidRPr="00194B13">
        <w:rPr>
          <w:lang w:eastAsia="en-US"/>
        </w:rPr>
        <w:t>ФУАинформ</w:t>
      </w:r>
      <w:proofErr w:type="spellEnd"/>
      <w:r w:rsidRPr="00194B13">
        <w:rPr>
          <w:lang w:eastAsia="en-US"/>
        </w:rPr>
        <w:t xml:space="preserve">, 2014. – 304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lastRenderedPageBreak/>
        <w:t>Курочкин, Д. В. Логистика</w:t>
      </w:r>
      <w:proofErr w:type="gramStart"/>
      <w:r w:rsidRPr="00194B13">
        <w:t xml:space="preserve"> :</w:t>
      </w:r>
      <w:proofErr w:type="gramEnd"/>
      <w:r w:rsidRPr="00194B13">
        <w:t xml:space="preserve"> курс лекций / Д. В. Курочкин. </w:t>
      </w:r>
      <w:r>
        <w:t>–</w:t>
      </w:r>
      <w:r w:rsidRPr="00194B13">
        <w:t xml:space="preserve"> Минск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</w:t>
      </w:r>
      <w:proofErr w:type="spellStart"/>
      <w:r w:rsidRPr="00194B13">
        <w:t>Амалфея</w:t>
      </w:r>
      <w:proofErr w:type="spellEnd"/>
      <w:r w:rsidRPr="00194B13">
        <w:t>, 2017. –</w:t>
      </w:r>
      <w:r>
        <w:t xml:space="preserve"> </w:t>
      </w:r>
      <w:r w:rsidRPr="00194B13">
        <w:t xml:space="preserve">491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t>Логистика</w:t>
      </w:r>
      <w:proofErr w:type="gramStart"/>
      <w:r w:rsidRPr="00194B13">
        <w:t xml:space="preserve"> :</w:t>
      </w:r>
      <w:proofErr w:type="gramEnd"/>
      <w:r w:rsidRPr="00194B13">
        <w:t xml:space="preserve"> практикум / В. И. </w:t>
      </w:r>
      <w:proofErr w:type="spellStart"/>
      <w:r w:rsidRPr="00194B13">
        <w:t>Маргунова</w:t>
      </w:r>
      <w:proofErr w:type="spellEnd"/>
      <w:r w:rsidRPr="00194B13">
        <w:t xml:space="preserve"> [и др.] ; под ред. В. И. </w:t>
      </w:r>
      <w:proofErr w:type="spellStart"/>
      <w:r w:rsidRPr="00194B13">
        <w:t>Маргуновой</w:t>
      </w:r>
      <w:proofErr w:type="spellEnd"/>
      <w:r w:rsidRPr="00194B13">
        <w:t xml:space="preserve">. </w:t>
      </w:r>
      <w:r>
        <w:t>–</w:t>
      </w:r>
      <w:r w:rsidRPr="00194B13">
        <w:t xml:space="preserve"> Минск</w:t>
      </w:r>
      <w:proofErr w:type="gramStart"/>
      <w:r w:rsidRPr="00194B13">
        <w:t xml:space="preserve"> :</w:t>
      </w:r>
      <w:proofErr w:type="gramEnd"/>
      <w:r>
        <w:t xml:space="preserve"> </w:t>
      </w:r>
      <w:proofErr w:type="spellStart"/>
      <w:r w:rsidRPr="00194B13">
        <w:t>Вышэйшая</w:t>
      </w:r>
      <w:proofErr w:type="spellEnd"/>
      <w:r w:rsidRPr="00194B13">
        <w:t xml:space="preserve"> школа, 2016. - 222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t>Логистика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рабочая тетрадь для практических занятий для студентов спец. 1 26 02 03 «Маркетинг» / УО «ВГТУ» ; составители</w:t>
      </w:r>
      <w:r>
        <w:t xml:space="preserve"> </w:t>
      </w:r>
      <w:r w:rsidRPr="00194B13">
        <w:t xml:space="preserve">:  О. Н. Жучкевич, О. О. Герасимова. – Витебск, 2016. – 100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rPr>
          <w:lang w:eastAsia="en-US"/>
        </w:rPr>
        <w:t>Логистика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тренинг и практикум</w:t>
      </w:r>
      <w:r>
        <w:rPr>
          <w:lang w:eastAsia="en-US"/>
        </w:rPr>
        <w:t xml:space="preserve"> </w:t>
      </w:r>
      <w:r w:rsidRPr="00194B13">
        <w:rPr>
          <w:lang w:eastAsia="en-US"/>
        </w:rPr>
        <w:t xml:space="preserve">: учебное пособие / Б. А. Аникин,                                      В. М. </w:t>
      </w:r>
      <w:proofErr w:type="spellStart"/>
      <w:r w:rsidRPr="00194B13">
        <w:rPr>
          <w:lang w:eastAsia="en-US"/>
        </w:rPr>
        <w:t>Вайн</w:t>
      </w:r>
      <w:proofErr w:type="spellEnd"/>
      <w:r w:rsidRPr="00194B13">
        <w:rPr>
          <w:lang w:eastAsia="en-US"/>
        </w:rPr>
        <w:t xml:space="preserve">, В. В. Водянова [и др.]; под ред. Б. А. Аникина, Т. А. </w:t>
      </w:r>
      <w:proofErr w:type="spellStart"/>
      <w:r w:rsidRPr="00194B13">
        <w:rPr>
          <w:lang w:eastAsia="en-US"/>
        </w:rPr>
        <w:t>Родкиной</w:t>
      </w:r>
      <w:proofErr w:type="spellEnd"/>
      <w:r w:rsidRPr="00194B13">
        <w:rPr>
          <w:lang w:eastAsia="en-US"/>
        </w:rPr>
        <w:t>. – Москва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Проспект, 2010. – 448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rPr>
          <w:lang w:eastAsia="en-US"/>
        </w:rPr>
        <w:t>Логистика</w:t>
      </w:r>
      <w:proofErr w:type="gramStart"/>
      <w:r w:rsidRPr="00194B13">
        <w:rPr>
          <w:lang w:eastAsia="en-US"/>
        </w:rPr>
        <w:t xml:space="preserve"> :</w:t>
      </w:r>
      <w:proofErr w:type="gramEnd"/>
      <w:r w:rsidRPr="00194B13">
        <w:rPr>
          <w:lang w:eastAsia="en-US"/>
        </w:rPr>
        <w:t xml:space="preserve"> учебное пособие / Б. А. Аникин, Т. А. </w:t>
      </w:r>
      <w:proofErr w:type="spellStart"/>
      <w:r w:rsidRPr="00194B13">
        <w:rPr>
          <w:lang w:eastAsia="en-US"/>
        </w:rPr>
        <w:t>Родкина</w:t>
      </w:r>
      <w:proofErr w:type="spellEnd"/>
      <w:r w:rsidRPr="00194B13">
        <w:rPr>
          <w:lang w:eastAsia="en-US"/>
        </w:rPr>
        <w:t xml:space="preserve">, М. А. Гапонова [и др.]; под ред. Б. А. Аникина, Т. А. </w:t>
      </w:r>
      <w:proofErr w:type="spellStart"/>
      <w:r w:rsidRPr="00194B13">
        <w:rPr>
          <w:lang w:eastAsia="en-US"/>
        </w:rPr>
        <w:t>Родкиной</w:t>
      </w:r>
      <w:proofErr w:type="spellEnd"/>
      <w:r w:rsidRPr="00194B13">
        <w:rPr>
          <w:lang w:eastAsia="en-US"/>
        </w:rPr>
        <w:t>. – Москва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Проспект, 2011 – 408</w:t>
      </w:r>
      <w:r>
        <w:rPr>
          <w:lang w:eastAsia="en-US"/>
        </w:rPr>
        <w:t xml:space="preserve"> </w:t>
      </w:r>
      <w:r w:rsidRPr="00194B13">
        <w:rPr>
          <w:lang w:eastAsia="en-US"/>
        </w:rPr>
        <w:t xml:space="preserve">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t>Логистика : учебное пособие / под</w:t>
      </w:r>
      <w:proofErr w:type="gramStart"/>
      <w:r w:rsidRPr="00194B13">
        <w:t>.</w:t>
      </w:r>
      <w:proofErr w:type="gramEnd"/>
      <w:r>
        <w:t xml:space="preserve"> </w:t>
      </w:r>
      <w:proofErr w:type="gramStart"/>
      <w:r w:rsidRPr="00194B13">
        <w:t>р</w:t>
      </w:r>
      <w:proofErr w:type="gramEnd"/>
      <w:r w:rsidRPr="00194B13">
        <w:t xml:space="preserve">ед. А. У. </w:t>
      </w:r>
      <w:proofErr w:type="spellStart"/>
      <w:r w:rsidRPr="00194B13">
        <w:t>Альбекова</w:t>
      </w:r>
      <w:proofErr w:type="spellEnd"/>
      <w:r w:rsidRPr="00194B13">
        <w:t xml:space="preserve">. </w:t>
      </w:r>
      <w:r>
        <w:t>–</w:t>
      </w:r>
      <w:r w:rsidRPr="00194B13">
        <w:t xml:space="preserve"> Москва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Инфра-М, 2017. </w:t>
      </w:r>
      <w:r>
        <w:t>–</w:t>
      </w:r>
      <w:r w:rsidRPr="00194B13">
        <w:t xml:space="preserve"> 403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t>Логистика и управление цепями поставок</w:t>
      </w:r>
      <w:proofErr w:type="gramStart"/>
      <w:r w:rsidRPr="00194B13">
        <w:t xml:space="preserve"> :</w:t>
      </w:r>
      <w:proofErr w:type="gramEnd"/>
      <w:r w:rsidRPr="00194B13">
        <w:t xml:space="preserve"> учебник для </w:t>
      </w:r>
      <w:proofErr w:type="spellStart"/>
      <w:r w:rsidRPr="00194B13">
        <w:t>академ</w:t>
      </w:r>
      <w:proofErr w:type="spellEnd"/>
      <w:r w:rsidRPr="00194B13">
        <w:t xml:space="preserve">. </w:t>
      </w:r>
      <w:proofErr w:type="spellStart"/>
      <w:r w:rsidRPr="00194B13">
        <w:t>бакалавриата</w:t>
      </w:r>
      <w:proofErr w:type="spellEnd"/>
      <w:r w:rsidRPr="00194B13">
        <w:t xml:space="preserve"> / под ред. проф. В. В. Щербакова. </w:t>
      </w:r>
      <w:r>
        <w:t>–</w:t>
      </w:r>
      <w:r w:rsidRPr="00194B13">
        <w:t xml:space="preserve"> Москва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</w:t>
      </w:r>
      <w:proofErr w:type="spellStart"/>
      <w:r w:rsidRPr="00194B13">
        <w:t>Юрайт</w:t>
      </w:r>
      <w:proofErr w:type="spellEnd"/>
      <w:r w:rsidRPr="00194B13">
        <w:t xml:space="preserve">, 2015. </w:t>
      </w:r>
      <w:r>
        <w:t>–</w:t>
      </w:r>
      <w:r w:rsidRPr="00194B13">
        <w:t xml:space="preserve"> 582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>
        <w:rPr>
          <w:lang w:eastAsia="en-US"/>
        </w:rPr>
        <w:t>Логистика. Практикум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учебное </w:t>
      </w:r>
      <w:r w:rsidRPr="00194B13">
        <w:rPr>
          <w:lang w:eastAsia="en-US"/>
        </w:rPr>
        <w:t xml:space="preserve">пособие / И. И. Полещук [и др.]; под ред. И. И.  Полещук. – 2-е изд. – Минск : БГЭУ, 2014. – 362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  <w:i/>
        </w:rPr>
      </w:pPr>
      <w:proofErr w:type="spellStart"/>
      <w:r w:rsidRPr="001569C4">
        <w:rPr>
          <w:bCs/>
        </w:rPr>
        <w:t>Мясникова</w:t>
      </w:r>
      <w:proofErr w:type="spellEnd"/>
      <w:r w:rsidRPr="001569C4">
        <w:rPr>
          <w:bCs/>
        </w:rPr>
        <w:t>, О. В. Промышленное предприятие как логистическая система</w:t>
      </w:r>
      <w:proofErr w:type="gramStart"/>
      <w:r w:rsidRPr="001569C4">
        <w:rPr>
          <w:bCs/>
        </w:rPr>
        <w:t xml:space="preserve"> :</w:t>
      </w:r>
      <w:proofErr w:type="gramEnd"/>
      <w:r w:rsidRPr="001569C4">
        <w:rPr>
          <w:bCs/>
        </w:rPr>
        <w:t xml:space="preserve"> учебное пособие для студентов учреждений высшего образования по специальности «Логистика» / О. В. </w:t>
      </w:r>
      <w:proofErr w:type="spellStart"/>
      <w:r w:rsidRPr="001569C4">
        <w:rPr>
          <w:bCs/>
        </w:rPr>
        <w:t>Мясникова</w:t>
      </w:r>
      <w:proofErr w:type="spellEnd"/>
      <w:r w:rsidRPr="001569C4">
        <w:rPr>
          <w:bCs/>
        </w:rPr>
        <w:t>. – Минск</w:t>
      </w:r>
      <w:proofErr w:type="gramStart"/>
      <w:r w:rsidRPr="001569C4">
        <w:rPr>
          <w:bCs/>
        </w:rPr>
        <w:t xml:space="preserve"> :</w:t>
      </w:r>
      <w:proofErr w:type="gramEnd"/>
      <w:r w:rsidRPr="001569C4">
        <w:rPr>
          <w:bCs/>
        </w:rPr>
        <w:t xml:space="preserve"> </w:t>
      </w:r>
      <w:proofErr w:type="spellStart"/>
      <w:r w:rsidRPr="001569C4">
        <w:rPr>
          <w:bCs/>
        </w:rPr>
        <w:t>Вышэйшая</w:t>
      </w:r>
      <w:proofErr w:type="spellEnd"/>
      <w:r w:rsidRPr="001569C4">
        <w:rPr>
          <w:bCs/>
        </w:rPr>
        <w:t xml:space="preserve"> школа, 2019. – 287 с.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r w:rsidRPr="00194B13">
        <w:rPr>
          <w:lang w:eastAsia="en-US"/>
        </w:rPr>
        <w:t>Практикум по логистике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учебное пособие / под ред. Б. А. Аникина. – 2-е изд., </w:t>
      </w:r>
      <w:proofErr w:type="spellStart"/>
      <w:r w:rsidRPr="00194B13">
        <w:rPr>
          <w:lang w:eastAsia="en-US"/>
        </w:rPr>
        <w:t>перераб</w:t>
      </w:r>
      <w:proofErr w:type="spellEnd"/>
      <w:r w:rsidRPr="00194B13">
        <w:rPr>
          <w:lang w:eastAsia="en-US"/>
        </w:rPr>
        <w:t xml:space="preserve">. и доп. – Москва:  Инфра-М, 2011. – 179 с. </w:t>
      </w:r>
    </w:p>
    <w:p w:rsidR="00B83BB4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</w:rPr>
      </w:pPr>
      <w:proofErr w:type="spellStart"/>
      <w:r w:rsidRPr="00194B13">
        <w:rPr>
          <w:lang w:eastAsia="en-US"/>
        </w:rPr>
        <w:t>Рачковская</w:t>
      </w:r>
      <w:proofErr w:type="spellEnd"/>
      <w:r w:rsidRPr="00194B13">
        <w:rPr>
          <w:lang w:eastAsia="en-US"/>
        </w:rPr>
        <w:t>, И. А. Практикум по логистике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учеб</w:t>
      </w:r>
      <w:r>
        <w:rPr>
          <w:lang w:eastAsia="en-US"/>
        </w:rPr>
        <w:t xml:space="preserve">ное </w:t>
      </w:r>
      <w:r w:rsidRPr="00194B13">
        <w:rPr>
          <w:lang w:eastAsia="en-US"/>
        </w:rPr>
        <w:t>пособие / И.</w:t>
      </w:r>
      <w:r>
        <w:rPr>
          <w:lang w:eastAsia="en-US"/>
        </w:rPr>
        <w:t xml:space="preserve"> </w:t>
      </w:r>
      <w:r w:rsidRPr="00194B13">
        <w:rPr>
          <w:lang w:eastAsia="en-US"/>
        </w:rPr>
        <w:t xml:space="preserve">А. </w:t>
      </w:r>
      <w:proofErr w:type="spellStart"/>
      <w:r w:rsidRPr="00194B13">
        <w:rPr>
          <w:lang w:eastAsia="en-US"/>
        </w:rPr>
        <w:t>Рачковская</w:t>
      </w:r>
      <w:proofErr w:type="spellEnd"/>
      <w:r w:rsidRPr="00194B13">
        <w:rPr>
          <w:lang w:eastAsia="en-US"/>
        </w:rPr>
        <w:t>. – Москва: ТЕИС, 2009. – 179 с</w:t>
      </w:r>
      <w:r w:rsidRPr="00725C3E">
        <w:rPr>
          <w:b/>
          <w:lang w:eastAsia="en-US"/>
        </w:rPr>
        <w:t xml:space="preserve">. </w:t>
      </w:r>
    </w:p>
    <w:p w:rsidR="00B83BB4" w:rsidRPr="00B83BB4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b/>
          <w:i/>
        </w:rPr>
      </w:pPr>
      <w:r w:rsidRPr="00194B13">
        <w:rPr>
          <w:lang w:eastAsia="en-US"/>
        </w:rPr>
        <w:t>Розина, Т. М. Распределительная логистика</w:t>
      </w:r>
      <w:proofErr w:type="gramStart"/>
      <w:r w:rsidRPr="00194B13">
        <w:rPr>
          <w:lang w:eastAsia="en-US"/>
        </w:rPr>
        <w:t xml:space="preserve"> :</w:t>
      </w:r>
      <w:proofErr w:type="gramEnd"/>
      <w:r w:rsidRPr="00194B13">
        <w:rPr>
          <w:lang w:eastAsia="en-US"/>
        </w:rPr>
        <w:t xml:space="preserve"> учеб</w:t>
      </w:r>
      <w:r>
        <w:rPr>
          <w:lang w:eastAsia="en-US"/>
        </w:rPr>
        <w:t xml:space="preserve">ное </w:t>
      </w:r>
      <w:r w:rsidRPr="00194B13">
        <w:rPr>
          <w:lang w:eastAsia="en-US"/>
        </w:rPr>
        <w:t>пособие / Т. М. Розина. – Минск</w:t>
      </w:r>
      <w:proofErr w:type="gramStart"/>
      <w:r w:rsidRPr="00194B13">
        <w:rPr>
          <w:lang w:eastAsia="en-US"/>
        </w:rPr>
        <w:t xml:space="preserve"> :</w:t>
      </w:r>
      <w:proofErr w:type="gramEnd"/>
      <w:r w:rsidRPr="00194B13">
        <w:rPr>
          <w:lang w:eastAsia="en-US"/>
        </w:rPr>
        <w:t xml:space="preserve"> </w:t>
      </w:r>
      <w:proofErr w:type="spellStart"/>
      <w:r w:rsidRPr="00194B13">
        <w:rPr>
          <w:lang w:eastAsia="en-US"/>
        </w:rPr>
        <w:t>Вышэйшая</w:t>
      </w:r>
      <w:proofErr w:type="spellEnd"/>
      <w:r w:rsidRPr="00194B13">
        <w:rPr>
          <w:lang w:eastAsia="en-US"/>
        </w:rPr>
        <w:t xml:space="preserve"> школа, 2012. – 319 с. </w:t>
      </w:r>
    </w:p>
    <w:p w:rsidR="00725C3E" w:rsidRDefault="00725C3E" w:rsidP="00725C3E">
      <w:pPr>
        <w:pStyle w:val="aa"/>
        <w:tabs>
          <w:tab w:val="left" w:pos="0"/>
          <w:tab w:val="left" w:pos="426"/>
        </w:tabs>
        <w:ind w:left="360"/>
        <w:jc w:val="both"/>
        <w:rPr>
          <w:lang w:eastAsia="en-US"/>
        </w:rPr>
      </w:pPr>
    </w:p>
    <w:p w:rsidR="00CF750E" w:rsidRPr="00194B13" w:rsidRDefault="00CF750E" w:rsidP="00725C3E">
      <w:pPr>
        <w:pStyle w:val="aa"/>
        <w:tabs>
          <w:tab w:val="left" w:pos="0"/>
          <w:tab w:val="left" w:pos="426"/>
        </w:tabs>
        <w:ind w:left="360"/>
        <w:jc w:val="center"/>
        <w:rPr>
          <w:b/>
          <w:i/>
        </w:rPr>
      </w:pPr>
      <w:r w:rsidRPr="00194B13">
        <w:rPr>
          <w:b/>
          <w:i/>
        </w:rPr>
        <w:t>Дополнительная  литература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194B13">
        <w:t>Гаджинский</w:t>
      </w:r>
      <w:proofErr w:type="spellEnd"/>
      <w:r w:rsidRPr="00194B13">
        <w:t>, А. М. Современный склад. Организация, технологии, управление и логистика : учеб</w:t>
      </w:r>
      <w:proofErr w:type="gramStart"/>
      <w:r w:rsidRPr="00194B13">
        <w:t>.</w:t>
      </w:r>
      <w:proofErr w:type="gramEnd"/>
      <w:r w:rsidRPr="00194B13">
        <w:t xml:space="preserve">- </w:t>
      </w:r>
      <w:proofErr w:type="gramStart"/>
      <w:r w:rsidRPr="00194B13">
        <w:t>п</w:t>
      </w:r>
      <w:proofErr w:type="gramEnd"/>
      <w:r w:rsidRPr="00194B13">
        <w:t>рактическое пособие. – Москва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ТК </w:t>
      </w:r>
      <w:proofErr w:type="spellStart"/>
      <w:r w:rsidRPr="00194B13">
        <w:t>Велби</w:t>
      </w:r>
      <w:proofErr w:type="spellEnd"/>
      <w:r w:rsidRPr="00194B13">
        <w:t>, Изд-во Проспект, 2005. – 176 с.</w:t>
      </w:r>
      <w:r w:rsidRPr="00194B13">
        <w:rPr>
          <w:lang w:eastAsia="en-US"/>
        </w:rPr>
        <w:t xml:space="preserve">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194B13">
        <w:t>Дыбская</w:t>
      </w:r>
      <w:proofErr w:type="spellEnd"/>
      <w:r w:rsidRPr="00194B13">
        <w:t>, В. В. Логистика складирования</w:t>
      </w:r>
      <w:proofErr w:type="gramStart"/>
      <w:r w:rsidRPr="00194B13">
        <w:t xml:space="preserve"> :</w:t>
      </w:r>
      <w:proofErr w:type="gramEnd"/>
      <w:r w:rsidRPr="00194B13">
        <w:t xml:space="preserve"> учебник / В. В. </w:t>
      </w:r>
      <w:proofErr w:type="spellStart"/>
      <w:r w:rsidRPr="00194B13">
        <w:t>Дыбская</w:t>
      </w:r>
      <w:proofErr w:type="spellEnd"/>
      <w:r w:rsidRPr="00194B13">
        <w:t>. – М</w:t>
      </w:r>
      <w:r>
        <w:t>осква: ИНФРА-М, 2012. - 557</w:t>
      </w:r>
      <w:r w:rsidRPr="00194B13">
        <w:t xml:space="preserve"> с.</w:t>
      </w:r>
      <w:r w:rsidRPr="00194B13">
        <w:rPr>
          <w:lang w:eastAsia="en-US"/>
        </w:rPr>
        <w:t xml:space="preserve">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94B13">
        <w:rPr>
          <w:lang w:eastAsia="en-US"/>
        </w:rPr>
        <w:t>Курочкин, Д. В. Транспортная логистика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практическое пособие / Д. В. Курочкин. – 2-е изд., </w:t>
      </w:r>
      <w:proofErr w:type="spellStart"/>
      <w:r w:rsidRPr="00194B13">
        <w:rPr>
          <w:lang w:eastAsia="en-US"/>
        </w:rPr>
        <w:t>перераб</w:t>
      </w:r>
      <w:proofErr w:type="spellEnd"/>
      <w:r w:rsidRPr="00194B13">
        <w:rPr>
          <w:lang w:eastAsia="en-US"/>
        </w:rPr>
        <w:t xml:space="preserve">. и доп. </w:t>
      </w:r>
      <w:r>
        <w:rPr>
          <w:lang w:eastAsia="en-US"/>
        </w:rPr>
        <w:t>–</w:t>
      </w:r>
      <w:r w:rsidRPr="00194B13">
        <w:rPr>
          <w:lang w:eastAsia="en-US"/>
        </w:rPr>
        <w:t xml:space="preserve"> Минск</w:t>
      </w:r>
      <w:r>
        <w:rPr>
          <w:lang w:eastAsia="en-US"/>
        </w:rPr>
        <w:t xml:space="preserve"> </w:t>
      </w:r>
      <w:r w:rsidRPr="00194B13">
        <w:rPr>
          <w:lang w:eastAsia="en-US"/>
        </w:rPr>
        <w:t xml:space="preserve">: </w:t>
      </w:r>
      <w:proofErr w:type="spellStart"/>
      <w:r w:rsidRPr="00194B13">
        <w:rPr>
          <w:lang w:eastAsia="en-US"/>
        </w:rPr>
        <w:t>ФУАинформ</w:t>
      </w:r>
      <w:proofErr w:type="spellEnd"/>
      <w:r w:rsidRPr="00194B13">
        <w:rPr>
          <w:lang w:eastAsia="en-US"/>
        </w:rPr>
        <w:t xml:space="preserve">, 2014. – 342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94B13">
        <w:t>Логистика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учеб</w:t>
      </w:r>
      <w:r>
        <w:t xml:space="preserve">ное </w:t>
      </w:r>
      <w:r w:rsidRPr="00194B13">
        <w:t xml:space="preserve">пособие / И. М. </w:t>
      </w:r>
      <w:proofErr w:type="spellStart"/>
      <w:r w:rsidRPr="00194B13">
        <w:t>Баско</w:t>
      </w:r>
      <w:proofErr w:type="spellEnd"/>
      <w:r w:rsidRPr="00194B13">
        <w:t xml:space="preserve">, В. А. </w:t>
      </w:r>
      <w:proofErr w:type="spellStart"/>
      <w:r w:rsidRPr="00194B13">
        <w:t>Бороденя</w:t>
      </w:r>
      <w:proofErr w:type="spellEnd"/>
      <w:r w:rsidRPr="00194B13">
        <w:t xml:space="preserve">, О. И. </w:t>
      </w:r>
      <w:proofErr w:type="spellStart"/>
      <w:r w:rsidRPr="00194B13">
        <w:t>Карпеко</w:t>
      </w:r>
      <w:proofErr w:type="spellEnd"/>
      <w:r w:rsidRPr="00194B13">
        <w:t xml:space="preserve"> (и др.) ; под ред. И. И. Полищук. – Минск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БГЭУ, 2007. – 431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94B13">
        <w:rPr>
          <w:lang w:eastAsia="en-US"/>
        </w:rPr>
        <w:t>Логистика</w:t>
      </w:r>
      <w:r>
        <w:rPr>
          <w:lang w:eastAsia="en-US"/>
        </w:rPr>
        <w:t xml:space="preserve"> </w:t>
      </w:r>
      <w:r w:rsidRPr="00194B13">
        <w:rPr>
          <w:lang w:eastAsia="en-US"/>
        </w:rPr>
        <w:t xml:space="preserve">: учебное пособие для студентов учреждений высшего образования по экономическим спец. / В. И. </w:t>
      </w:r>
      <w:proofErr w:type="spellStart"/>
      <w:r w:rsidRPr="00194B13">
        <w:rPr>
          <w:lang w:eastAsia="en-US"/>
        </w:rPr>
        <w:t>Маргунова</w:t>
      </w:r>
      <w:proofErr w:type="spellEnd"/>
      <w:r w:rsidRPr="00194B13">
        <w:rPr>
          <w:lang w:eastAsia="en-US"/>
        </w:rPr>
        <w:t xml:space="preserve">, Н. В. </w:t>
      </w:r>
      <w:proofErr w:type="spellStart"/>
      <w:r w:rsidRPr="00194B13">
        <w:rPr>
          <w:lang w:eastAsia="en-US"/>
        </w:rPr>
        <w:t>Оксенчук</w:t>
      </w:r>
      <w:proofErr w:type="spellEnd"/>
      <w:r w:rsidRPr="00194B13">
        <w:rPr>
          <w:lang w:eastAsia="en-US"/>
        </w:rPr>
        <w:t>, Н. Л. Каунова [и др.]; под общ</w:t>
      </w:r>
      <w:proofErr w:type="gramStart"/>
      <w:r w:rsidRPr="00194B13"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 w:rsidRPr="00194B13">
        <w:rPr>
          <w:lang w:eastAsia="en-US"/>
        </w:rPr>
        <w:t>р</w:t>
      </w:r>
      <w:proofErr w:type="gramEnd"/>
      <w:r w:rsidRPr="00194B13">
        <w:rPr>
          <w:lang w:eastAsia="en-US"/>
        </w:rPr>
        <w:t xml:space="preserve">ед. В. И. </w:t>
      </w:r>
      <w:proofErr w:type="spellStart"/>
      <w:r w:rsidRPr="00194B13">
        <w:rPr>
          <w:lang w:eastAsia="en-US"/>
        </w:rPr>
        <w:t>Маргуновой</w:t>
      </w:r>
      <w:proofErr w:type="spellEnd"/>
      <w:r w:rsidRPr="00194B13">
        <w:rPr>
          <w:lang w:eastAsia="en-US"/>
        </w:rPr>
        <w:t xml:space="preserve">. – 2-е изд., </w:t>
      </w:r>
      <w:proofErr w:type="spellStart"/>
      <w:r w:rsidRPr="00194B13">
        <w:rPr>
          <w:lang w:eastAsia="en-US"/>
        </w:rPr>
        <w:t>испр</w:t>
      </w:r>
      <w:proofErr w:type="spellEnd"/>
      <w:r w:rsidRPr="00194B13">
        <w:rPr>
          <w:lang w:eastAsia="en-US"/>
        </w:rPr>
        <w:t>. – Минск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</w:t>
      </w:r>
      <w:proofErr w:type="spellStart"/>
      <w:r w:rsidRPr="00194B13">
        <w:rPr>
          <w:lang w:eastAsia="en-US"/>
        </w:rPr>
        <w:t>Вышэйшая</w:t>
      </w:r>
      <w:proofErr w:type="spellEnd"/>
      <w:r w:rsidRPr="00194B13">
        <w:rPr>
          <w:lang w:eastAsia="en-US"/>
        </w:rPr>
        <w:t xml:space="preserve"> школа, 2013. – 508 с.</w:t>
      </w:r>
      <w:r w:rsidRPr="00194B13">
        <w:t xml:space="preserve"> </w:t>
      </w:r>
    </w:p>
    <w:p w:rsidR="00B83BB4" w:rsidRPr="00B83BB4" w:rsidRDefault="00B83BB4" w:rsidP="006A081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4E5798">
        <w:rPr>
          <w:rFonts w:eastAsia="Calibri"/>
          <w:lang w:eastAsia="en-US"/>
        </w:rPr>
        <w:t>Логистика и управление цепями поставок</w:t>
      </w:r>
      <w:proofErr w:type="gramStart"/>
      <w:r w:rsidRPr="004E5798">
        <w:rPr>
          <w:rFonts w:eastAsia="Calibri"/>
          <w:lang w:eastAsia="en-US"/>
        </w:rPr>
        <w:t xml:space="preserve"> :</w:t>
      </w:r>
      <w:proofErr w:type="gramEnd"/>
      <w:r w:rsidRPr="004E5798">
        <w:rPr>
          <w:rFonts w:eastAsia="Calibri"/>
          <w:lang w:eastAsia="en-US"/>
        </w:rPr>
        <w:t xml:space="preserve"> учебное пособие для студентов учреждений высшего образования по специальности «Логистика» / О. В. </w:t>
      </w:r>
      <w:proofErr w:type="spellStart"/>
      <w:r w:rsidRPr="004E5798">
        <w:rPr>
          <w:rFonts w:eastAsia="Calibri"/>
          <w:lang w:eastAsia="en-US"/>
        </w:rPr>
        <w:t>Ерчак</w:t>
      </w:r>
      <w:proofErr w:type="spellEnd"/>
      <w:r w:rsidRPr="004E5798">
        <w:rPr>
          <w:rFonts w:eastAsia="Calibri"/>
          <w:lang w:eastAsia="en-US"/>
        </w:rPr>
        <w:t xml:space="preserve"> [и др.] ; под ред. И. И. Полещук, О. В. </w:t>
      </w:r>
      <w:proofErr w:type="spellStart"/>
      <w:r w:rsidRPr="004E5798">
        <w:rPr>
          <w:rFonts w:eastAsia="Calibri"/>
          <w:lang w:eastAsia="en-US"/>
        </w:rPr>
        <w:t>Ерчак</w:t>
      </w:r>
      <w:proofErr w:type="spellEnd"/>
      <w:r w:rsidRPr="004E5798">
        <w:rPr>
          <w:rFonts w:eastAsia="Calibri"/>
          <w:lang w:eastAsia="en-US"/>
        </w:rPr>
        <w:t>. – Минск</w:t>
      </w:r>
      <w:proofErr w:type="gramStart"/>
      <w:r>
        <w:rPr>
          <w:rFonts w:eastAsia="Calibri"/>
          <w:lang w:eastAsia="en-US"/>
        </w:rPr>
        <w:t xml:space="preserve"> </w:t>
      </w:r>
      <w:r w:rsidRPr="004E5798">
        <w:rPr>
          <w:rFonts w:eastAsia="Calibri"/>
          <w:lang w:eastAsia="en-US"/>
        </w:rPr>
        <w:t>:</w:t>
      </w:r>
      <w:proofErr w:type="gramEnd"/>
      <w:r w:rsidRPr="004E5798">
        <w:rPr>
          <w:rFonts w:eastAsia="Calibri"/>
          <w:lang w:eastAsia="en-US"/>
        </w:rPr>
        <w:t xml:space="preserve"> БГЭУ, 2019. – 397 с.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94B13">
        <w:t>Логистика.  Методические указания к решению практических заданий и проведению деловых игр для студентов экономических специальностей. Составитель: ст. преп. Жучкевич О. Н. –  Витебск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Министерство образования Республики Беларусь, УЩ «ВГТУ», 2009. – 50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94B13">
        <w:rPr>
          <w:lang w:eastAsia="en-US"/>
        </w:rPr>
        <w:t>Логистика. Практикум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учебное пособие для студентов учреждений  высшего образования по специальностям «Коммерческая деятельность», «Экономика и управление на предприятии», «Экономика и организация производства (по </w:t>
      </w:r>
      <w:r w:rsidRPr="00194B13">
        <w:rPr>
          <w:lang w:eastAsia="en-US"/>
        </w:rPr>
        <w:lastRenderedPageBreak/>
        <w:t xml:space="preserve">направлениям) / В. И. </w:t>
      </w:r>
      <w:proofErr w:type="spellStart"/>
      <w:r w:rsidRPr="00194B13">
        <w:rPr>
          <w:lang w:eastAsia="en-US"/>
        </w:rPr>
        <w:t>Маргунова</w:t>
      </w:r>
      <w:proofErr w:type="spellEnd"/>
      <w:r w:rsidRPr="00194B13">
        <w:rPr>
          <w:lang w:eastAsia="en-US"/>
        </w:rPr>
        <w:t>. А. П. Бобович, В. Ф. Бык [и др.]; под общ</w:t>
      </w:r>
      <w:proofErr w:type="gramStart"/>
      <w:r w:rsidRPr="00194B13"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 w:rsidRPr="00194B13">
        <w:rPr>
          <w:lang w:eastAsia="en-US"/>
        </w:rPr>
        <w:t>р</w:t>
      </w:r>
      <w:proofErr w:type="gramEnd"/>
      <w:r w:rsidRPr="00194B13">
        <w:rPr>
          <w:lang w:eastAsia="en-US"/>
        </w:rPr>
        <w:t xml:space="preserve">ед. В. И. </w:t>
      </w:r>
      <w:proofErr w:type="spellStart"/>
      <w:r w:rsidRPr="00194B13">
        <w:rPr>
          <w:lang w:eastAsia="en-US"/>
        </w:rPr>
        <w:t>Маргуновой</w:t>
      </w:r>
      <w:proofErr w:type="spellEnd"/>
      <w:r w:rsidRPr="00194B13">
        <w:rPr>
          <w:lang w:eastAsia="en-US"/>
        </w:rPr>
        <w:t>. – Минск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</w:t>
      </w:r>
      <w:proofErr w:type="spellStart"/>
      <w:r w:rsidRPr="00194B13">
        <w:rPr>
          <w:lang w:eastAsia="en-US"/>
        </w:rPr>
        <w:t>Вышэйшая</w:t>
      </w:r>
      <w:proofErr w:type="spellEnd"/>
      <w:r w:rsidRPr="00194B13">
        <w:rPr>
          <w:lang w:eastAsia="en-US"/>
        </w:rPr>
        <w:t xml:space="preserve"> школа, 2016. – 222 с. </w:t>
      </w:r>
    </w:p>
    <w:p w:rsidR="00B83BB4" w:rsidRPr="00725C3E" w:rsidRDefault="00B83BB4" w:rsidP="00725C3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94B13">
        <w:rPr>
          <w:lang w:eastAsia="en-US"/>
        </w:rPr>
        <w:t>Логистика. Практикум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учебное пособие для студентов учреждений высшего образования по экономическим спец. / И. И. Полещук, О. В. </w:t>
      </w:r>
      <w:proofErr w:type="spellStart"/>
      <w:r w:rsidRPr="00194B13">
        <w:rPr>
          <w:lang w:eastAsia="en-US"/>
        </w:rPr>
        <w:t>Верниковская</w:t>
      </w:r>
      <w:proofErr w:type="spellEnd"/>
      <w:r w:rsidRPr="00194B13">
        <w:rPr>
          <w:lang w:eastAsia="en-US"/>
        </w:rPr>
        <w:t xml:space="preserve">, Т. Г. Зорина [и др.]; под ред. И. И. Полещук. - 2-е изд. </w:t>
      </w:r>
      <w:r>
        <w:rPr>
          <w:lang w:eastAsia="en-US"/>
        </w:rPr>
        <w:t>–</w:t>
      </w:r>
      <w:r w:rsidRPr="00194B13">
        <w:rPr>
          <w:lang w:eastAsia="en-US"/>
        </w:rPr>
        <w:t xml:space="preserve"> Минск</w:t>
      </w:r>
      <w:r>
        <w:rPr>
          <w:lang w:eastAsia="en-US"/>
        </w:rPr>
        <w:t xml:space="preserve"> </w:t>
      </w:r>
      <w:r w:rsidRPr="00194B13">
        <w:rPr>
          <w:lang w:eastAsia="en-US"/>
        </w:rPr>
        <w:t xml:space="preserve">: БГЭУ, 2014. </w:t>
      </w:r>
      <w:r>
        <w:rPr>
          <w:lang w:eastAsia="en-US"/>
        </w:rPr>
        <w:t>–</w:t>
      </w:r>
      <w:r w:rsidRPr="00194B13">
        <w:rPr>
          <w:lang w:eastAsia="en-US"/>
        </w:rPr>
        <w:t xml:space="preserve"> 362 с. </w:t>
      </w:r>
    </w:p>
    <w:p w:rsidR="00B83BB4" w:rsidRPr="00B83BB4" w:rsidRDefault="00B83BB4" w:rsidP="006A081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ED3A98">
        <w:t>Молокович</w:t>
      </w:r>
      <w:proofErr w:type="spellEnd"/>
      <w:r w:rsidRPr="00ED3A98">
        <w:t>, А. Д. Транспортная логистика</w:t>
      </w:r>
      <w:proofErr w:type="gramStart"/>
      <w:r w:rsidRPr="00ED3A98">
        <w:t xml:space="preserve"> :</w:t>
      </w:r>
      <w:proofErr w:type="gramEnd"/>
      <w:r w:rsidRPr="00ED3A98">
        <w:t xml:space="preserve"> учебник для студентов учреждения высшего образования по специальностям «Логистика», «Транспортная логистика» / А. Д. </w:t>
      </w:r>
      <w:proofErr w:type="spellStart"/>
      <w:r w:rsidRPr="00ED3A98">
        <w:t>Молокович</w:t>
      </w:r>
      <w:proofErr w:type="spellEnd"/>
      <w:r w:rsidRPr="00ED3A98">
        <w:t>. – Минск</w:t>
      </w:r>
      <w:proofErr w:type="gramStart"/>
      <w:r w:rsidRPr="00ED3A98">
        <w:t xml:space="preserve"> :</w:t>
      </w:r>
      <w:proofErr w:type="gramEnd"/>
      <w:r w:rsidRPr="00ED3A98">
        <w:t xml:space="preserve"> </w:t>
      </w:r>
      <w:proofErr w:type="spellStart"/>
      <w:r w:rsidRPr="00ED3A98">
        <w:t>Вышэйшая</w:t>
      </w:r>
      <w:proofErr w:type="spellEnd"/>
      <w:r w:rsidRPr="00ED3A98">
        <w:t xml:space="preserve"> школа, 2019. – 463 с.</w:t>
      </w:r>
      <w:r>
        <w:t xml:space="preserve"> </w:t>
      </w:r>
    </w:p>
    <w:p w:rsidR="00B83BB4" w:rsidRPr="006A081E" w:rsidRDefault="00B83BB4" w:rsidP="006A081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6A081E">
        <w:rPr>
          <w:rFonts w:eastAsia="SimSun"/>
        </w:rPr>
        <w:t>Мясникова</w:t>
      </w:r>
      <w:proofErr w:type="spellEnd"/>
      <w:r w:rsidRPr="006A081E">
        <w:rPr>
          <w:rFonts w:eastAsia="SimSun"/>
        </w:rPr>
        <w:t>, О. В. Распределительная логистика</w:t>
      </w:r>
      <w:proofErr w:type="gramStart"/>
      <w:r w:rsidRPr="006A081E">
        <w:rPr>
          <w:rFonts w:eastAsia="SimSun"/>
        </w:rPr>
        <w:t xml:space="preserve"> :</w:t>
      </w:r>
      <w:proofErr w:type="gramEnd"/>
      <w:r w:rsidRPr="006A081E">
        <w:rPr>
          <w:rFonts w:eastAsia="SimSun"/>
        </w:rPr>
        <w:t xml:space="preserve"> учебное пособие для студентов учреждений высшего образования по специальности "Логистика" / О. В. </w:t>
      </w:r>
      <w:proofErr w:type="spellStart"/>
      <w:r w:rsidRPr="006A081E">
        <w:rPr>
          <w:rFonts w:eastAsia="SimSun"/>
        </w:rPr>
        <w:t>Мясникова</w:t>
      </w:r>
      <w:proofErr w:type="spellEnd"/>
      <w:r w:rsidRPr="006A081E">
        <w:rPr>
          <w:rFonts w:eastAsia="SimSun"/>
        </w:rPr>
        <w:t>. – Минск</w:t>
      </w:r>
      <w:proofErr w:type="gramStart"/>
      <w:r w:rsidRPr="006A081E">
        <w:rPr>
          <w:rFonts w:eastAsia="SimSun"/>
        </w:rPr>
        <w:t xml:space="preserve"> :</w:t>
      </w:r>
      <w:proofErr w:type="gramEnd"/>
      <w:r w:rsidRPr="006A081E">
        <w:rPr>
          <w:rFonts w:eastAsia="SimSun"/>
        </w:rPr>
        <w:t xml:space="preserve"> </w:t>
      </w:r>
      <w:proofErr w:type="spellStart"/>
      <w:r w:rsidRPr="006A081E">
        <w:rPr>
          <w:rFonts w:eastAsia="SimSun"/>
        </w:rPr>
        <w:t>Вышэйшая</w:t>
      </w:r>
      <w:proofErr w:type="spellEnd"/>
      <w:r w:rsidRPr="006A081E">
        <w:rPr>
          <w:rFonts w:eastAsia="SimSun"/>
        </w:rPr>
        <w:t xml:space="preserve"> школа, 2016. – 382 с. </w:t>
      </w:r>
    </w:p>
    <w:p w:rsidR="00B83BB4" w:rsidRPr="006A081E" w:rsidRDefault="00B83BB4" w:rsidP="006A081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6A081E">
        <w:rPr>
          <w:rFonts w:eastAsia="SimSun"/>
        </w:rPr>
        <w:t>Немогай</w:t>
      </w:r>
      <w:proofErr w:type="spellEnd"/>
      <w:r w:rsidRPr="006A081E">
        <w:rPr>
          <w:rFonts w:eastAsia="SimSun"/>
        </w:rPr>
        <w:t>, Н. В. Логистика. Управление цепочками поставок</w:t>
      </w:r>
      <w:proofErr w:type="gramStart"/>
      <w:r>
        <w:rPr>
          <w:rFonts w:eastAsia="SimSun"/>
        </w:rPr>
        <w:t xml:space="preserve"> </w:t>
      </w:r>
      <w:r w:rsidRPr="006A081E">
        <w:rPr>
          <w:rFonts w:eastAsia="SimSun"/>
        </w:rPr>
        <w:t>:</w:t>
      </w:r>
      <w:proofErr w:type="gramEnd"/>
      <w:r w:rsidRPr="006A081E">
        <w:rPr>
          <w:rFonts w:eastAsia="SimSun"/>
        </w:rPr>
        <w:t xml:space="preserve"> ответы на экзаменационные вопросы / Н. В. </w:t>
      </w:r>
      <w:proofErr w:type="spellStart"/>
      <w:r w:rsidRPr="006A081E">
        <w:rPr>
          <w:rFonts w:eastAsia="SimSun"/>
        </w:rPr>
        <w:t>Немогай</w:t>
      </w:r>
      <w:proofErr w:type="spellEnd"/>
      <w:r w:rsidRPr="006A081E">
        <w:rPr>
          <w:rFonts w:eastAsia="SimSun"/>
        </w:rPr>
        <w:t>. – Минск</w:t>
      </w:r>
      <w:proofErr w:type="gramStart"/>
      <w:r w:rsidRPr="006A081E">
        <w:rPr>
          <w:rFonts w:eastAsia="SimSun"/>
        </w:rPr>
        <w:t xml:space="preserve"> :</w:t>
      </w:r>
      <w:proofErr w:type="gramEnd"/>
      <w:r w:rsidRPr="006A081E">
        <w:rPr>
          <w:rFonts w:eastAsia="SimSun"/>
        </w:rPr>
        <w:t xml:space="preserve"> </w:t>
      </w:r>
      <w:proofErr w:type="spellStart"/>
      <w:r w:rsidRPr="006A081E">
        <w:rPr>
          <w:rFonts w:eastAsia="SimSun"/>
        </w:rPr>
        <w:t>Тетралит</w:t>
      </w:r>
      <w:proofErr w:type="spellEnd"/>
      <w:r w:rsidRPr="006A081E">
        <w:rPr>
          <w:rFonts w:eastAsia="SimSun"/>
        </w:rPr>
        <w:t xml:space="preserve">, 2013. </w:t>
      </w:r>
      <w:r>
        <w:rPr>
          <w:rFonts w:eastAsia="SimSun"/>
        </w:rPr>
        <w:t>–</w:t>
      </w:r>
      <w:r w:rsidRPr="006A081E">
        <w:rPr>
          <w:rFonts w:eastAsia="SimSun"/>
        </w:rPr>
        <w:t xml:space="preserve"> 223 с. </w:t>
      </w:r>
    </w:p>
    <w:p w:rsidR="00B83BB4" w:rsidRPr="006A081E" w:rsidRDefault="00B83BB4" w:rsidP="006A081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194B13">
        <w:t>Стерлигова</w:t>
      </w:r>
      <w:proofErr w:type="spellEnd"/>
      <w:r>
        <w:t>,</w:t>
      </w:r>
      <w:r w:rsidRPr="00194B13">
        <w:t xml:space="preserve"> А. Н. Управление запасами в цепях поставок</w:t>
      </w:r>
      <w:proofErr w:type="gramStart"/>
      <w:r w:rsidRPr="00194B13">
        <w:t xml:space="preserve"> :</w:t>
      </w:r>
      <w:proofErr w:type="gramEnd"/>
      <w:r w:rsidRPr="00194B13">
        <w:t xml:space="preserve"> учебник / А. Н. </w:t>
      </w:r>
      <w:proofErr w:type="spellStart"/>
      <w:r w:rsidRPr="00194B13">
        <w:t>Стерлигова</w:t>
      </w:r>
      <w:proofErr w:type="spellEnd"/>
      <w:r w:rsidRPr="00194B13">
        <w:t>. – Москва</w:t>
      </w:r>
      <w:proofErr w:type="gramStart"/>
      <w:r>
        <w:t xml:space="preserve"> </w:t>
      </w:r>
      <w:r w:rsidRPr="00194B13">
        <w:t>:</w:t>
      </w:r>
      <w:proofErr w:type="gramEnd"/>
      <w:r w:rsidRPr="00194B13">
        <w:t xml:space="preserve"> ИНФРА – М, 2008. – 430 с. </w:t>
      </w:r>
    </w:p>
    <w:p w:rsidR="00B83BB4" w:rsidRPr="00B83BB4" w:rsidRDefault="00B83BB4" w:rsidP="006A081E">
      <w:pPr>
        <w:pStyle w:val="aa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194B13">
        <w:rPr>
          <w:lang w:eastAsia="en-US"/>
        </w:rPr>
        <w:t>Темичев</w:t>
      </w:r>
      <w:proofErr w:type="spellEnd"/>
      <w:r w:rsidRPr="00194B13">
        <w:rPr>
          <w:lang w:eastAsia="en-US"/>
        </w:rPr>
        <w:t xml:space="preserve">, А. М. Методические рекомендации по выполнению индивидуальных заданий к практическим занятиям по курсу "Логистика" для студентов </w:t>
      </w:r>
      <w:proofErr w:type="gramStart"/>
      <w:r w:rsidRPr="00194B13">
        <w:rPr>
          <w:lang w:eastAsia="en-US"/>
        </w:rPr>
        <w:t>спец</w:t>
      </w:r>
      <w:proofErr w:type="gramEnd"/>
      <w:r w:rsidRPr="00194B13">
        <w:rPr>
          <w:lang w:eastAsia="en-US"/>
        </w:rPr>
        <w:t xml:space="preserve">. 1-26 02 01 "Бизнес-администрирование" 1-25 01 07 "Экономика и управление предприятием 1-26 02 03 "Маркетинг" / А. М. </w:t>
      </w:r>
      <w:proofErr w:type="spellStart"/>
      <w:r w:rsidRPr="00194B13">
        <w:rPr>
          <w:lang w:eastAsia="en-US"/>
        </w:rPr>
        <w:t>Темичев</w:t>
      </w:r>
      <w:proofErr w:type="spellEnd"/>
      <w:r w:rsidRPr="00194B13">
        <w:rPr>
          <w:lang w:eastAsia="en-US"/>
        </w:rPr>
        <w:t>, Н. М. Хохлова; БНТУ. – Минск</w:t>
      </w:r>
      <w:proofErr w:type="gramStart"/>
      <w:r>
        <w:rPr>
          <w:lang w:eastAsia="en-US"/>
        </w:rPr>
        <w:t xml:space="preserve"> </w:t>
      </w:r>
      <w:r w:rsidRPr="00194B13">
        <w:rPr>
          <w:lang w:eastAsia="en-US"/>
        </w:rPr>
        <w:t>:</w:t>
      </w:r>
      <w:proofErr w:type="gramEnd"/>
      <w:r w:rsidRPr="00194B13">
        <w:rPr>
          <w:lang w:eastAsia="en-US"/>
        </w:rPr>
        <w:t xml:space="preserve"> Услуга, 2015. – 60 с</w:t>
      </w:r>
      <w:r>
        <w:rPr>
          <w:lang w:eastAsia="en-US"/>
        </w:rPr>
        <w:t>.</w:t>
      </w:r>
    </w:p>
    <w:p w:rsidR="00725C3E" w:rsidRDefault="00725C3E" w:rsidP="00B402E5">
      <w:pPr>
        <w:shd w:val="clear" w:color="auto" w:fill="FFFFFF"/>
        <w:overflowPunct w:val="0"/>
        <w:autoSpaceDE w:val="0"/>
        <w:autoSpaceDN w:val="0"/>
        <w:adjustRightInd w:val="0"/>
        <w:ind w:right="14" w:firstLine="499"/>
        <w:jc w:val="both"/>
        <w:textAlignment w:val="baseline"/>
        <w:rPr>
          <w:color w:val="000000"/>
          <w:spacing w:val="-1"/>
        </w:rPr>
      </w:pPr>
    </w:p>
    <w:p w:rsidR="00BA0EAE" w:rsidRPr="00B83BB4" w:rsidRDefault="00BA0EAE" w:rsidP="00B83BB4">
      <w:pPr>
        <w:jc w:val="center"/>
        <w:rPr>
          <w:b/>
          <w:i/>
        </w:rPr>
      </w:pPr>
      <w:r w:rsidRPr="00B83BB4">
        <w:rPr>
          <w:b/>
          <w:i/>
        </w:rPr>
        <w:t>Методическое обеспечение</w:t>
      </w:r>
      <w:r w:rsidR="00B83BB4" w:rsidRPr="00B83BB4">
        <w:rPr>
          <w:b/>
          <w:i/>
        </w:rPr>
        <w:t xml:space="preserve"> курса</w:t>
      </w:r>
    </w:p>
    <w:p w:rsidR="00BA0EAE" w:rsidRDefault="00BA0EAE" w:rsidP="00662F34">
      <w:pPr>
        <w:pStyle w:val="aa"/>
        <w:numPr>
          <w:ilvl w:val="0"/>
          <w:numId w:val="12"/>
        </w:numPr>
        <w:jc w:val="both"/>
        <w:rPr>
          <w:b/>
        </w:rPr>
      </w:pPr>
      <w:r w:rsidRPr="008A62A7">
        <w:t>Основы логистики: рабочая тетрадь для практических занятий для студентов специальности 1-25 01 07 "Экономика и управление на предприятии" / УО "ВГТУ"</w:t>
      </w:r>
      <w:proofErr w:type="gramStart"/>
      <w:r w:rsidRPr="008A62A7">
        <w:t xml:space="preserve"> ;</w:t>
      </w:r>
      <w:proofErr w:type="gramEnd"/>
      <w:r w:rsidRPr="008A62A7">
        <w:t xml:space="preserve"> сост.: О. О. Герасимова, О. Н. Жучке</w:t>
      </w:r>
      <w:r>
        <w:t>вич. - Вите</w:t>
      </w:r>
      <w:bookmarkStart w:id="0" w:name="_GoBack"/>
      <w:bookmarkEnd w:id="0"/>
      <w:r>
        <w:t xml:space="preserve">бск, 2018. - 43 с. </w:t>
      </w:r>
      <w:r w:rsidRPr="008A62A7">
        <w:t xml:space="preserve"> - Имеется электронный аналог.  – </w:t>
      </w:r>
      <w:r w:rsidRPr="00ED3A98">
        <w:rPr>
          <w:b/>
        </w:rPr>
        <w:t>2эз</w:t>
      </w:r>
    </w:p>
    <w:p w:rsidR="00B83BB4" w:rsidRDefault="00B83BB4" w:rsidP="00B83BB4">
      <w:pPr>
        <w:pStyle w:val="aa"/>
        <w:ind w:left="360"/>
        <w:rPr>
          <w:b/>
        </w:rPr>
      </w:pPr>
    </w:p>
    <w:p w:rsidR="006F3D45" w:rsidRPr="009F70E1" w:rsidRDefault="006F3D45" w:rsidP="009F70E1">
      <w:p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</w:rPr>
      </w:pPr>
    </w:p>
    <w:sectPr w:rsidR="006F3D45" w:rsidRPr="009F70E1" w:rsidSect="00B31C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6E" w:rsidRDefault="000C566E" w:rsidP="00BB4FE3">
      <w:r>
        <w:separator/>
      </w:r>
    </w:p>
  </w:endnote>
  <w:endnote w:type="continuationSeparator" w:id="0">
    <w:p w:rsidR="000C566E" w:rsidRDefault="000C566E" w:rsidP="00B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6E" w:rsidRDefault="000C566E" w:rsidP="00BB4FE3">
      <w:r>
        <w:separator/>
      </w:r>
    </w:p>
  </w:footnote>
  <w:footnote w:type="continuationSeparator" w:id="0">
    <w:p w:rsidR="000C566E" w:rsidRDefault="000C566E" w:rsidP="00BB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561"/>
    <w:multiLevelType w:val="hybridMultilevel"/>
    <w:tmpl w:val="8FB6E5BA"/>
    <w:lvl w:ilvl="0" w:tplc="AC92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7C03"/>
    <w:multiLevelType w:val="hybridMultilevel"/>
    <w:tmpl w:val="4FEA41CE"/>
    <w:lvl w:ilvl="0" w:tplc="0986AE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86AECC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70138"/>
    <w:multiLevelType w:val="hybridMultilevel"/>
    <w:tmpl w:val="03042452"/>
    <w:lvl w:ilvl="0" w:tplc="AC92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06AD"/>
    <w:multiLevelType w:val="hybridMultilevel"/>
    <w:tmpl w:val="913C30B4"/>
    <w:lvl w:ilvl="0" w:tplc="0986AE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73A0C8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4E3AE8"/>
    <w:multiLevelType w:val="hybridMultilevel"/>
    <w:tmpl w:val="162CFAE2"/>
    <w:lvl w:ilvl="0" w:tplc="53C291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550AEF"/>
    <w:multiLevelType w:val="hybridMultilevel"/>
    <w:tmpl w:val="682E1EBC"/>
    <w:lvl w:ilvl="0" w:tplc="AC92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6534"/>
    <w:multiLevelType w:val="hybridMultilevel"/>
    <w:tmpl w:val="65E46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DD7865"/>
    <w:multiLevelType w:val="hybridMultilevel"/>
    <w:tmpl w:val="0444FFF8"/>
    <w:lvl w:ilvl="0" w:tplc="AC92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30E9E"/>
    <w:multiLevelType w:val="hybridMultilevel"/>
    <w:tmpl w:val="DAFC6D92"/>
    <w:lvl w:ilvl="0" w:tplc="AC92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F723B"/>
    <w:multiLevelType w:val="hybridMultilevel"/>
    <w:tmpl w:val="0DE0ADD8"/>
    <w:lvl w:ilvl="0" w:tplc="156AC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2E6F04"/>
    <w:multiLevelType w:val="hybridMultilevel"/>
    <w:tmpl w:val="77DA5224"/>
    <w:lvl w:ilvl="0" w:tplc="156AC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67220"/>
    <w:multiLevelType w:val="hybridMultilevel"/>
    <w:tmpl w:val="37646FBA"/>
    <w:lvl w:ilvl="0" w:tplc="B836615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B7480A"/>
    <w:multiLevelType w:val="hybridMultilevel"/>
    <w:tmpl w:val="F09674C0"/>
    <w:lvl w:ilvl="0" w:tplc="0986AE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E377A9"/>
    <w:multiLevelType w:val="hybridMultilevel"/>
    <w:tmpl w:val="A49C94CE"/>
    <w:lvl w:ilvl="0" w:tplc="0986AE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F194057"/>
    <w:multiLevelType w:val="hybridMultilevel"/>
    <w:tmpl w:val="3C700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81386C"/>
    <w:multiLevelType w:val="hybridMultilevel"/>
    <w:tmpl w:val="B0EAAE30"/>
    <w:lvl w:ilvl="0" w:tplc="AC92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718CA"/>
    <w:multiLevelType w:val="hybridMultilevel"/>
    <w:tmpl w:val="729C2376"/>
    <w:lvl w:ilvl="0" w:tplc="0986AE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02D7277"/>
    <w:multiLevelType w:val="multilevel"/>
    <w:tmpl w:val="1426612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13B6989"/>
    <w:multiLevelType w:val="hybridMultilevel"/>
    <w:tmpl w:val="15A83A58"/>
    <w:lvl w:ilvl="0" w:tplc="0986AE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D0654C5"/>
    <w:multiLevelType w:val="hybridMultilevel"/>
    <w:tmpl w:val="A2C27F42"/>
    <w:lvl w:ilvl="0" w:tplc="AC92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1452D"/>
    <w:multiLevelType w:val="hybridMultilevel"/>
    <w:tmpl w:val="1EB44EBC"/>
    <w:lvl w:ilvl="0" w:tplc="0986AE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8"/>
  </w:num>
  <w:num w:numId="5">
    <w:abstractNumId w:val="13"/>
  </w:num>
  <w:num w:numId="6">
    <w:abstractNumId w:val="16"/>
  </w:num>
  <w:num w:numId="7">
    <w:abstractNumId w:val="20"/>
  </w:num>
  <w:num w:numId="8">
    <w:abstractNumId w:val="12"/>
  </w:num>
  <w:num w:numId="9">
    <w:abstractNumId w:val="3"/>
  </w:num>
  <w:num w:numId="10">
    <w:abstractNumId w:val="1"/>
  </w:num>
  <w:num w:numId="11">
    <w:abstractNumId w:val="17"/>
  </w:num>
  <w:num w:numId="12">
    <w:abstractNumId w:val="11"/>
  </w:num>
  <w:num w:numId="13">
    <w:abstractNumId w:val="14"/>
  </w:num>
  <w:num w:numId="14">
    <w:abstractNumId w:val="0"/>
  </w:num>
  <w:num w:numId="15">
    <w:abstractNumId w:val="15"/>
  </w:num>
  <w:num w:numId="16">
    <w:abstractNumId w:val="5"/>
  </w:num>
  <w:num w:numId="17">
    <w:abstractNumId w:val="2"/>
  </w:num>
  <w:num w:numId="18">
    <w:abstractNumId w:val="19"/>
  </w:num>
  <w:num w:numId="19">
    <w:abstractNumId w:val="7"/>
  </w:num>
  <w:num w:numId="20">
    <w:abstractNumId w:val="8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73"/>
    <w:rsid w:val="00000285"/>
    <w:rsid w:val="00007363"/>
    <w:rsid w:val="00022377"/>
    <w:rsid w:val="00033B26"/>
    <w:rsid w:val="00055872"/>
    <w:rsid w:val="00070737"/>
    <w:rsid w:val="000779DF"/>
    <w:rsid w:val="0009016C"/>
    <w:rsid w:val="0009288A"/>
    <w:rsid w:val="000A6A5C"/>
    <w:rsid w:val="000C566E"/>
    <w:rsid w:val="000F291E"/>
    <w:rsid w:val="0012313A"/>
    <w:rsid w:val="00152BE5"/>
    <w:rsid w:val="0015598E"/>
    <w:rsid w:val="001569C4"/>
    <w:rsid w:val="00194B13"/>
    <w:rsid w:val="001A1D9B"/>
    <w:rsid w:val="001C719A"/>
    <w:rsid w:val="001F613A"/>
    <w:rsid w:val="00200657"/>
    <w:rsid w:val="00207D42"/>
    <w:rsid w:val="00215BF8"/>
    <w:rsid w:val="002334F7"/>
    <w:rsid w:val="00286BFF"/>
    <w:rsid w:val="002D2176"/>
    <w:rsid w:val="002D300A"/>
    <w:rsid w:val="002E5179"/>
    <w:rsid w:val="003060B3"/>
    <w:rsid w:val="00335E60"/>
    <w:rsid w:val="0036460F"/>
    <w:rsid w:val="00380A14"/>
    <w:rsid w:val="00396434"/>
    <w:rsid w:val="003A4B93"/>
    <w:rsid w:val="003B29E3"/>
    <w:rsid w:val="003C43B0"/>
    <w:rsid w:val="003C6920"/>
    <w:rsid w:val="003D6431"/>
    <w:rsid w:val="00406218"/>
    <w:rsid w:val="00415303"/>
    <w:rsid w:val="004663CB"/>
    <w:rsid w:val="00475C88"/>
    <w:rsid w:val="0048498B"/>
    <w:rsid w:val="004A35BE"/>
    <w:rsid w:val="004A4059"/>
    <w:rsid w:val="004B3D12"/>
    <w:rsid w:val="004B5B13"/>
    <w:rsid w:val="004C027B"/>
    <w:rsid w:val="004C7F33"/>
    <w:rsid w:val="004D5520"/>
    <w:rsid w:val="004E1B19"/>
    <w:rsid w:val="004E5798"/>
    <w:rsid w:val="004F2B1C"/>
    <w:rsid w:val="004F6C04"/>
    <w:rsid w:val="005023D8"/>
    <w:rsid w:val="0051335C"/>
    <w:rsid w:val="005246CE"/>
    <w:rsid w:val="0054502A"/>
    <w:rsid w:val="00557549"/>
    <w:rsid w:val="0056371A"/>
    <w:rsid w:val="00570864"/>
    <w:rsid w:val="00574513"/>
    <w:rsid w:val="00580C3E"/>
    <w:rsid w:val="005A08DE"/>
    <w:rsid w:val="005A5FE5"/>
    <w:rsid w:val="005E1EB8"/>
    <w:rsid w:val="00621960"/>
    <w:rsid w:val="00625AD2"/>
    <w:rsid w:val="00662F34"/>
    <w:rsid w:val="00671C10"/>
    <w:rsid w:val="006728B6"/>
    <w:rsid w:val="00673DF8"/>
    <w:rsid w:val="00697658"/>
    <w:rsid w:val="006A00B7"/>
    <w:rsid w:val="006A081E"/>
    <w:rsid w:val="006F37AB"/>
    <w:rsid w:val="006F3D45"/>
    <w:rsid w:val="0071197A"/>
    <w:rsid w:val="0072527C"/>
    <w:rsid w:val="00725C3E"/>
    <w:rsid w:val="00732E28"/>
    <w:rsid w:val="007370D2"/>
    <w:rsid w:val="00784F10"/>
    <w:rsid w:val="00792CB9"/>
    <w:rsid w:val="007A1744"/>
    <w:rsid w:val="007C60DD"/>
    <w:rsid w:val="00801E82"/>
    <w:rsid w:val="0080409C"/>
    <w:rsid w:val="0081692E"/>
    <w:rsid w:val="00825ACE"/>
    <w:rsid w:val="008327FC"/>
    <w:rsid w:val="0083559D"/>
    <w:rsid w:val="00835CF7"/>
    <w:rsid w:val="00846DE3"/>
    <w:rsid w:val="008523A7"/>
    <w:rsid w:val="008767CB"/>
    <w:rsid w:val="0089466B"/>
    <w:rsid w:val="008A62A7"/>
    <w:rsid w:val="008C50D6"/>
    <w:rsid w:val="008D3FF0"/>
    <w:rsid w:val="008E722D"/>
    <w:rsid w:val="008E7A22"/>
    <w:rsid w:val="008F6475"/>
    <w:rsid w:val="0091634B"/>
    <w:rsid w:val="00921565"/>
    <w:rsid w:val="00930161"/>
    <w:rsid w:val="00930502"/>
    <w:rsid w:val="0093505D"/>
    <w:rsid w:val="00945E58"/>
    <w:rsid w:val="00947024"/>
    <w:rsid w:val="00957A94"/>
    <w:rsid w:val="00962A7D"/>
    <w:rsid w:val="00972F75"/>
    <w:rsid w:val="00984A87"/>
    <w:rsid w:val="009B22E2"/>
    <w:rsid w:val="009D6A53"/>
    <w:rsid w:val="009F70E1"/>
    <w:rsid w:val="00A038C0"/>
    <w:rsid w:val="00A05A15"/>
    <w:rsid w:val="00A119F1"/>
    <w:rsid w:val="00A12412"/>
    <w:rsid w:val="00A31774"/>
    <w:rsid w:val="00A71C32"/>
    <w:rsid w:val="00AA421C"/>
    <w:rsid w:val="00AD2FF4"/>
    <w:rsid w:val="00B21D4D"/>
    <w:rsid w:val="00B31C12"/>
    <w:rsid w:val="00B402E5"/>
    <w:rsid w:val="00B43F00"/>
    <w:rsid w:val="00B446C3"/>
    <w:rsid w:val="00B4470B"/>
    <w:rsid w:val="00B46873"/>
    <w:rsid w:val="00B46A5C"/>
    <w:rsid w:val="00B47211"/>
    <w:rsid w:val="00B83BB4"/>
    <w:rsid w:val="00B87CE3"/>
    <w:rsid w:val="00BA0EAE"/>
    <w:rsid w:val="00BB4FE3"/>
    <w:rsid w:val="00BD71F7"/>
    <w:rsid w:val="00BE0AF4"/>
    <w:rsid w:val="00BE2E42"/>
    <w:rsid w:val="00BE3382"/>
    <w:rsid w:val="00BE45F2"/>
    <w:rsid w:val="00BE7B3F"/>
    <w:rsid w:val="00BF1CFD"/>
    <w:rsid w:val="00C17C0D"/>
    <w:rsid w:val="00C20C3F"/>
    <w:rsid w:val="00C21190"/>
    <w:rsid w:val="00C25854"/>
    <w:rsid w:val="00C32CA2"/>
    <w:rsid w:val="00C33BB5"/>
    <w:rsid w:val="00C478E4"/>
    <w:rsid w:val="00C524F2"/>
    <w:rsid w:val="00C56C73"/>
    <w:rsid w:val="00C64578"/>
    <w:rsid w:val="00C66FEE"/>
    <w:rsid w:val="00C70905"/>
    <w:rsid w:val="00C92FEC"/>
    <w:rsid w:val="00CA3F5D"/>
    <w:rsid w:val="00CC1681"/>
    <w:rsid w:val="00CF431F"/>
    <w:rsid w:val="00CF750E"/>
    <w:rsid w:val="00D12707"/>
    <w:rsid w:val="00D14872"/>
    <w:rsid w:val="00D179BD"/>
    <w:rsid w:val="00D67227"/>
    <w:rsid w:val="00D7233E"/>
    <w:rsid w:val="00D724D1"/>
    <w:rsid w:val="00D801C9"/>
    <w:rsid w:val="00D81176"/>
    <w:rsid w:val="00DA6018"/>
    <w:rsid w:val="00DB7811"/>
    <w:rsid w:val="00E158F1"/>
    <w:rsid w:val="00E1756B"/>
    <w:rsid w:val="00E2598B"/>
    <w:rsid w:val="00E34D05"/>
    <w:rsid w:val="00E71180"/>
    <w:rsid w:val="00E711B1"/>
    <w:rsid w:val="00E7255C"/>
    <w:rsid w:val="00E80325"/>
    <w:rsid w:val="00E8718B"/>
    <w:rsid w:val="00EA5889"/>
    <w:rsid w:val="00EB7442"/>
    <w:rsid w:val="00ED1132"/>
    <w:rsid w:val="00ED3A98"/>
    <w:rsid w:val="00EF61C2"/>
    <w:rsid w:val="00F213EB"/>
    <w:rsid w:val="00F34EE0"/>
    <w:rsid w:val="00F45F00"/>
    <w:rsid w:val="00F811B2"/>
    <w:rsid w:val="00F87A2E"/>
    <w:rsid w:val="00F97B7B"/>
    <w:rsid w:val="00FB645C"/>
    <w:rsid w:val="00FB7BFF"/>
    <w:rsid w:val="00FD21E3"/>
    <w:rsid w:val="00FD246B"/>
    <w:rsid w:val="00FD2BDC"/>
    <w:rsid w:val="00FD6B4B"/>
    <w:rsid w:val="00FE0940"/>
    <w:rsid w:val="00FE2CA8"/>
    <w:rsid w:val="00FE3AEC"/>
    <w:rsid w:val="00FE5F6C"/>
    <w:rsid w:val="00FF2933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6C7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56C73"/>
    <w:pPr>
      <w:ind w:left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46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46DE3"/>
    <w:rPr>
      <w:rFonts w:cs="Times New Roman"/>
      <w:sz w:val="24"/>
    </w:rPr>
  </w:style>
  <w:style w:type="character" w:styleId="a7">
    <w:name w:val="footnote reference"/>
    <w:uiPriority w:val="99"/>
    <w:rsid w:val="00846DE3"/>
    <w:rPr>
      <w:rFonts w:ascii="Times New Roman" w:hAnsi="Times New Roman" w:cs="Times New Roman"/>
      <w:position w:val="12"/>
      <w:sz w:val="20"/>
    </w:rPr>
  </w:style>
  <w:style w:type="paragraph" w:customStyle="1" w:styleId="Default">
    <w:name w:val="Default"/>
    <w:uiPriority w:val="99"/>
    <w:rsid w:val="00ED11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FE094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FE09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a">
    <w:name w:val="List Paragraph"/>
    <w:basedOn w:val="a"/>
    <w:uiPriority w:val="99"/>
    <w:qFormat/>
    <w:rsid w:val="00557549"/>
    <w:pPr>
      <w:ind w:left="720"/>
      <w:contextualSpacing/>
    </w:pPr>
  </w:style>
  <w:style w:type="paragraph" w:styleId="ab">
    <w:name w:val="header"/>
    <w:basedOn w:val="a"/>
    <w:link w:val="ac"/>
    <w:uiPriority w:val="99"/>
    <w:rsid w:val="00BB4F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B4FE3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B4F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B4FE3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B472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B4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6C7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56C73"/>
    <w:pPr>
      <w:ind w:left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46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46DE3"/>
    <w:rPr>
      <w:rFonts w:cs="Times New Roman"/>
      <w:sz w:val="24"/>
    </w:rPr>
  </w:style>
  <w:style w:type="character" w:styleId="a7">
    <w:name w:val="footnote reference"/>
    <w:uiPriority w:val="99"/>
    <w:rsid w:val="00846DE3"/>
    <w:rPr>
      <w:rFonts w:ascii="Times New Roman" w:hAnsi="Times New Roman" w:cs="Times New Roman"/>
      <w:position w:val="12"/>
      <w:sz w:val="20"/>
    </w:rPr>
  </w:style>
  <w:style w:type="paragraph" w:customStyle="1" w:styleId="Default">
    <w:name w:val="Default"/>
    <w:uiPriority w:val="99"/>
    <w:rsid w:val="00ED11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FE094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FE09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a">
    <w:name w:val="List Paragraph"/>
    <w:basedOn w:val="a"/>
    <w:uiPriority w:val="99"/>
    <w:qFormat/>
    <w:rsid w:val="00557549"/>
    <w:pPr>
      <w:ind w:left="720"/>
      <w:contextualSpacing/>
    </w:pPr>
  </w:style>
  <w:style w:type="paragraph" w:styleId="ab">
    <w:name w:val="header"/>
    <w:basedOn w:val="a"/>
    <w:link w:val="ac"/>
    <w:uiPriority w:val="99"/>
    <w:rsid w:val="00BB4F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B4FE3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B4F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B4FE3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B472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B4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Красева Наталья Владимировна</cp:lastModifiedBy>
  <cp:revision>8</cp:revision>
  <cp:lastPrinted>2018-09-18T12:30:00Z</cp:lastPrinted>
  <dcterms:created xsi:type="dcterms:W3CDTF">2020-07-14T07:59:00Z</dcterms:created>
  <dcterms:modified xsi:type="dcterms:W3CDTF">2020-07-21T12:48:00Z</dcterms:modified>
</cp:coreProperties>
</file>