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A" w:rsidRDefault="0056528A" w:rsidP="0028494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АСБР</w:t>
      </w:r>
    </w:p>
    <w:p w:rsidR="005A5023" w:rsidRPr="000C3D52" w:rsidRDefault="000C3D52" w:rsidP="0028494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3D52">
        <w:rPr>
          <w:b/>
          <w:sz w:val="24"/>
          <w:szCs w:val="24"/>
        </w:rPr>
        <w:t>ПЕРЕЧЕНЬ РЕКОМЕНДУЕМОЙ ЛИТЕРАТУРЫ</w:t>
      </w:r>
    </w:p>
    <w:p w:rsidR="005A5023" w:rsidRPr="00284941" w:rsidRDefault="005A5023" w:rsidP="0028494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4"/>
          <w:szCs w:val="24"/>
        </w:rPr>
      </w:pPr>
    </w:p>
    <w:p w:rsidR="000C3D52" w:rsidRDefault="000C3D52" w:rsidP="00142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Законодательные и нормативно-правовые акты</w:t>
      </w:r>
    </w:p>
    <w:p w:rsidR="004E4C8A" w:rsidRDefault="004E4C8A" w:rsidP="004E4C8A">
      <w:pPr>
        <w:numPr>
          <w:ilvl w:val="0"/>
          <w:numId w:val="20"/>
        </w:numPr>
        <w:ind w:left="426" w:hanging="284"/>
        <w:rPr>
          <w:sz w:val="24"/>
          <w:szCs w:val="24"/>
        </w:rPr>
      </w:pPr>
      <w:proofErr w:type="gramStart"/>
      <w:r w:rsidRPr="004E4C8A">
        <w:rPr>
          <w:sz w:val="24"/>
          <w:szCs w:val="24"/>
        </w:rPr>
        <w:t>Банковский кодекс Республики Беларусь от 25 октября 2000 г. № 441-З (в ред. Закона Республики Беларусь от 17.07.2018 г. № 133-З // Консультант Плюс:</w:t>
      </w:r>
      <w:proofErr w:type="gramEnd"/>
      <w:r w:rsidRPr="004E4C8A">
        <w:rPr>
          <w:sz w:val="24"/>
          <w:szCs w:val="24"/>
        </w:rPr>
        <w:t xml:space="preserve"> Беларусь. Технол</w:t>
      </w:r>
      <w:r w:rsidRPr="004E4C8A">
        <w:rPr>
          <w:sz w:val="24"/>
          <w:szCs w:val="24"/>
        </w:rPr>
        <w:t>о</w:t>
      </w:r>
      <w:r w:rsidRPr="004E4C8A">
        <w:rPr>
          <w:sz w:val="24"/>
          <w:szCs w:val="24"/>
        </w:rPr>
        <w:t>гия 3000 [Электронный ресурс] / ООО «</w:t>
      </w:r>
      <w:proofErr w:type="spellStart"/>
      <w:r w:rsidRPr="004E4C8A">
        <w:rPr>
          <w:sz w:val="24"/>
          <w:szCs w:val="24"/>
        </w:rPr>
        <w:t>ЮрСпектр</w:t>
      </w:r>
      <w:proofErr w:type="spellEnd"/>
      <w:r w:rsidRPr="004E4C8A">
        <w:rPr>
          <w:sz w:val="24"/>
          <w:szCs w:val="24"/>
        </w:rPr>
        <w:t xml:space="preserve">», </w:t>
      </w:r>
      <w:proofErr w:type="gramStart"/>
      <w:r w:rsidRPr="004E4C8A">
        <w:rPr>
          <w:sz w:val="24"/>
          <w:szCs w:val="24"/>
        </w:rPr>
        <w:t>Нац. центр</w:t>
      </w:r>
      <w:proofErr w:type="gramEnd"/>
      <w:r w:rsidRPr="004E4C8A">
        <w:rPr>
          <w:sz w:val="24"/>
          <w:szCs w:val="24"/>
        </w:rPr>
        <w:t xml:space="preserve"> правовой </w:t>
      </w:r>
      <w:proofErr w:type="spellStart"/>
      <w:r w:rsidRPr="004E4C8A">
        <w:rPr>
          <w:sz w:val="24"/>
          <w:szCs w:val="24"/>
        </w:rPr>
        <w:t>информ</w:t>
      </w:r>
      <w:proofErr w:type="spellEnd"/>
      <w:r w:rsidRPr="004E4C8A">
        <w:rPr>
          <w:sz w:val="24"/>
          <w:szCs w:val="24"/>
        </w:rPr>
        <w:t xml:space="preserve">. </w:t>
      </w:r>
      <w:proofErr w:type="spellStart"/>
      <w:r w:rsidRPr="004E4C8A">
        <w:rPr>
          <w:sz w:val="24"/>
          <w:szCs w:val="24"/>
        </w:rPr>
        <w:t>Респ</w:t>
      </w:r>
      <w:proofErr w:type="spellEnd"/>
      <w:r w:rsidRPr="004E4C8A">
        <w:rPr>
          <w:sz w:val="24"/>
          <w:szCs w:val="24"/>
        </w:rPr>
        <w:t>. Беларусь, - Минск, 2019.</w:t>
      </w:r>
    </w:p>
    <w:p w:rsidR="004E4C8A" w:rsidRPr="004E4C8A" w:rsidRDefault="004E4C8A" w:rsidP="004E4C8A">
      <w:pPr>
        <w:numPr>
          <w:ilvl w:val="0"/>
          <w:numId w:val="20"/>
        </w:numPr>
        <w:ind w:left="426" w:hanging="284"/>
        <w:rPr>
          <w:sz w:val="24"/>
          <w:szCs w:val="24"/>
        </w:rPr>
      </w:pPr>
      <w:r w:rsidRPr="004E4C8A">
        <w:rPr>
          <w:sz w:val="24"/>
          <w:szCs w:val="24"/>
        </w:rPr>
        <w:t>Инструкция о порядках ведения кассовых операций и расчетов наличными денежными средствами от 19.03.2019 г. № 117.</w:t>
      </w:r>
    </w:p>
    <w:p w:rsidR="00BF0371" w:rsidRDefault="00BF0371" w:rsidP="004E4C8A">
      <w:pPr>
        <w:pStyle w:val="3"/>
        <w:keepNext w:val="0"/>
        <w:widowControl w:val="0"/>
        <w:numPr>
          <w:ilvl w:val="0"/>
          <w:numId w:val="20"/>
        </w:numPr>
        <w:suppressAutoHyphens/>
        <w:ind w:left="426" w:hanging="284"/>
        <w:jc w:val="both"/>
        <w:rPr>
          <w:sz w:val="24"/>
          <w:szCs w:val="24"/>
          <w:lang w:eastAsia="en-US"/>
        </w:rPr>
      </w:pPr>
      <w:r w:rsidRPr="00F829A1">
        <w:rPr>
          <w:sz w:val="24"/>
          <w:szCs w:val="24"/>
        </w:rPr>
        <w:t>Концепция развития платежной системы Республики Беларусь на 2016 – 2020 годы</w:t>
      </w:r>
      <w:proofErr w:type="gramStart"/>
      <w:r w:rsidRPr="00F829A1">
        <w:rPr>
          <w:sz w:val="24"/>
          <w:szCs w:val="24"/>
        </w:rPr>
        <w:t xml:space="preserve"> :</w:t>
      </w:r>
      <w:proofErr w:type="gramEnd"/>
      <w:r w:rsidRPr="00F829A1">
        <w:rPr>
          <w:sz w:val="24"/>
          <w:szCs w:val="24"/>
        </w:rPr>
        <w:t xml:space="preserve"> п</w:t>
      </w:r>
      <w:r w:rsidRPr="00F829A1">
        <w:rPr>
          <w:sz w:val="24"/>
          <w:szCs w:val="24"/>
          <w:lang w:eastAsia="en-US"/>
        </w:rPr>
        <w:t>остановление правления НБ РБ 26.02.2010 г. № 29</w:t>
      </w:r>
      <w:r>
        <w:rPr>
          <w:sz w:val="24"/>
          <w:szCs w:val="24"/>
          <w:lang w:eastAsia="en-US"/>
        </w:rPr>
        <w:t>.</w:t>
      </w:r>
    </w:p>
    <w:p w:rsidR="00BF0371" w:rsidRPr="000C3D52" w:rsidRDefault="00BF0371" w:rsidP="004E4C8A">
      <w:pPr>
        <w:numPr>
          <w:ilvl w:val="0"/>
          <w:numId w:val="20"/>
        </w:numPr>
        <w:ind w:left="426" w:hanging="284"/>
        <w:rPr>
          <w:lang w:eastAsia="en-US"/>
        </w:rPr>
      </w:pPr>
      <w:r w:rsidRPr="00AB1363">
        <w:rPr>
          <w:bCs/>
          <w:sz w:val="24"/>
          <w:szCs w:val="24"/>
        </w:rPr>
        <w:t>О вопросах  безопасности обращения  банковских платежных карточек и функционир</w:t>
      </w:r>
      <w:r w:rsidRPr="00AB1363">
        <w:rPr>
          <w:bCs/>
          <w:sz w:val="24"/>
          <w:szCs w:val="24"/>
        </w:rPr>
        <w:t>о</w:t>
      </w:r>
      <w:r w:rsidRPr="00AB1363">
        <w:rPr>
          <w:bCs/>
          <w:sz w:val="24"/>
          <w:szCs w:val="24"/>
        </w:rPr>
        <w:t xml:space="preserve">вания объектов программно-технической инфраструктуры : </w:t>
      </w:r>
      <w:r w:rsidRPr="00AB1363">
        <w:rPr>
          <w:sz w:val="24"/>
          <w:szCs w:val="24"/>
        </w:rPr>
        <w:t>постановление Правления Национального банка Республики Беларусь,</w:t>
      </w:r>
      <w:r>
        <w:rPr>
          <w:sz w:val="24"/>
          <w:szCs w:val="24"/>
        </w:rPr>
        <w:t xml:space="preserve"> </w:t>
      </w:r>
      <w:r w:rsidRPr="00AB1363">
        <w:rPr>
          <w:rStyle w:val="w"/>
          <w:sz w:val="24"/>
          <w:szCs w:val="24"/>
          <w:bdr w:val="none" w:sz="0" w:space="0" w:color="auto" w:frame="1"/>
          <w:shd w:val="clear" w:color="auto" w:fill="FFFFFB"/>
        </w:rPr>
        <w:t xml:space="preserve">№ 343, 26.05.2014 г. // </w:t>
      </w:r>
      <w:r w:rsidRPr="00AB1363">
        <w:rPr>
          <w:rStyle w:val="apple-converted-space"/>
          <w:sz w:val="24"/>
          <w:szCs w:val="24"/>
          <w:shd w:val="clear" w:color="auto" w:fill="FFFFFB"/>
        </w:rPr>
        <w:t> </w:t>
      </w:r>
      <w:r w:rsidRPr="00AB1363">
        <w:rPr>
          <w:color w:val="000000"/>
          <w:sz w:val="24"/>
          <w:szCs w:val="24"/>
          <w:shd w:val="clear" w:color="auto" w:fill="FFFFFF"/>
        </w:rPr>
        <w:t>Нац. реестр прав</w:t>
      </w:r>
      <w:r w:rsidRPr="00AB1363">
        <w:rPr>
          <w:color w:val="000000"/>
          <w:sz w:val="24"/>
          <w:szCs w:val="24"/>
          <w:shd w:val="clear" w:color="auto" w:fill="FFFFFF"/>
        </w:rPr>
        <w:t>о</w:t>
      </w:r>
      <w:r w:rsidRPr="00AB1363">
        <w:rPr>
          <w:color w:val="000000"/>
          <w:sz w:val="24"/>
          <w:szCs w:val="24"/>
          <w:shd w:val="clear" w:color="auto" w:fill="FFFFFF"/>
        </w:rPr>
        <w:t>вых актов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1363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AB1363">
        <w:rPr>
          <w:color w:val="000000"/>
          <w:sz w:val="24"/>
          <w:szCs w:val="24"/>
          <w:shd w:val="clear" w:color="auto" w:fill="FFFFFF"/>
        </w:rPr>
        <w:t>есп</w:t>
      </w:r>
      <w:proofErr w:type="spellEnd"/>
      <w:r w:rsidRPr="00AB1363">
        <w:rPr>
          <w:color w:val="000000"/>
          <w:sz w:val="24"/>
          <w:szCs w:val="24"/>
          <w:shd w:val="clear" w:color="auto" w:fill="FFFFFF"/>
        </w:rPr>
        <w:t xml:space="preserve">. Беларусь. – </w:t>
      </w:r>
      <w:r w:rsidRPr="00AB1363">
        <w:rPr>
          <w:rStyle w:val="w"/>
          <w:sz w:val="24"/>
          <w:szCs w:val="24"/>
          <w:bdr w:val="none" w:sz="0" w:space="0" w:color="auto" w:frame="1"/>
          <w:shd w:val="clear" w:color="auto" w:fill="FFFFFB"/>
        </w:rPr>
        <w:t xml:space="preserve">2014. </w:t>
      </w:r>
      <w:r w:rsidRPr="00AB1363">
        <w:rPr>
          <w:color w:val="000000"/>
          <w:sz w:val="24"/>
          <w:szCs w:val="24"/>
          <w:shd w:val="clear" w:color="auto" w:fill="FFFFFF"/>
        </w:rPr>
        <w:t xml:space="preserve">– № </w:t>
      </w:r>
      <w:r w:rsidRPr="00AB1363">
        <w:rPr>
          <w:sz w:val="24"/>
          <w:szCs w:val="24"/>
          <w:shd w:val="clear" w:color="auto" w:fill="FFFFFB"/>
        </w:rPr>
        <w:t>8/28757</w:t>
      </w:r>
      <w:r>
        <w:rPr>
          <w:sz w:val="24"/>
          <w:szCs w:val="24"/>
          <w:shd w:val="clear" w:color="auto" w:fill="FFFFFB"/>
        </w:rPr>
        <w:t>.</w:t>
      </w:r>
    </w:p>
    <w:p w:rsidR="00BF0371" w:rsidRPr="000C3D52" w:rsidRDefault="00BF0371" w:rsidP="004E4C8A">
      <w:pPr>
        <w:numPr>
          <w:ilvl w:val="0"/>
          <w:numId w:val="20"/>
        </w:numPr>
        <w:ind w:left="426" w:hanging="284"/>
        <w:rPr>
          <w:lang w:eastAsia="en-US"/>
        </w:rPr>
      </w:pPr>
      <w:r w:rsidRPr="00B6320D">
        <w:rPr>
          <w:sz w:val="24"/>
          <w:szCs w:val="24"/>
        </w:rPr>
        <w:t>О Республиканской программе перехода Республики Беларусь на принятую в междун</w:t>
      </w:r>
      <w:r w:rsidRPr="00B6320D">
        <w:rPr>
          <w:sz w:val="24"/>
          <w:szCs w:val="24"/>
        </w:rPr>
        <w:t>а</w:t>
      </w:r>
      <w:r w:rsidRPr="00B6320D">
        <w:rPr>
          <w:sz w:val="24"/>
          <w:szCs w:val="24"/>
        </w:rPr>
        <w:t>родной практике систему учета и статистики</w:t>
      </w:r>
      <w:r>
        <w:rPr>
          <w:sz w:val="24"/>
          <w:szCs w:val="24"/>
        </w:rPr>
        <w:t>: п</w:t>
      </w:r>
      <w:r w:rsidRPr="00B6320D">
        <w:rPr>
          <w:sz w:val="24"/>
          <w:szCs w:val="24"/>
        </w:rPr>
        <w:t>остановление Совета Министров Респу</w:t>
      </w:r>
      <w:r w:rsidRPr="00B6320D">
        <w:rPr>
          <w:sz w:val="24"/>
          <w:szCs w:val="24"/>
        </w:rPr>
        <w:t>б</w:t>
      </w:r>
      <w:r w:rsidRPr="00B6320D">
        <w:rPr>
          <w:sz w:val="24"/>
          <w:szCs w:val="24"/>
        </w:rPr>
        <w:t>лики Беларусь</w:t>
      </w:r>
      <w:r>
        <w:rPr>
          <w:sz w:val="24"/>
          <w:szCs w:val="24"/>
        </w:rPr>
        <w:t xml:space="preserve">, </w:t>
      </w:r>
      <w:r w:rsidRPr="00B6320D">
        <w:rPr>
          <w:sz w:val="24"/>
          <w:szCs w:val="24"/>
        </w:rPr>
        <w:t>27.08.1992</w:t>
      </w:r>
      <w:r>
        <w:rPr>
          <w:sz w:val="24"/>
          <w:szCs w:val="24"/>
        </w:rPr>
        <w:t xml:space="preserve"> г.,</w:t>
      </w:r>
      <w:r w:rsidRPr="00B632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B6320D">
        <w:rPr>
          <w:sz w:val="24"/>
          <w:szCs w:val="24"/>
        </w:rPr>
        <w:t>523</w:t>
      </w:r>
      <w:r>
        <w:rPr>
          <w:sz w:val="24"/>
          <w:szCs w:val="24"/>
        </w:rPr>
        <w:t>; т</w:t>
      </w:r>
      <w:r w:rsidRPr="00B6320D">
        <w:rPr>
          <w:sz w:val="24"/>
          <w:szCs w:val="24"/>
        </w:rPr>
        <w:t>екст правового акта с изменениями и дополнени</w:t>
      </w:r>
      <w:r w:rsidRPr="00B6320D">
        <w:rPr>
          <w:sz w:val="24"/>
          <w:szCs w:val="24"/>
        </w:rPr>
        <w:t>я</w:t>
      </w:r>
      <w:r w:rsidRPr="00B6320D">
        <w:rPr>
          <w:sz w:val="24"/>
          <w:szCs w:val="24"/>
        </w:rPr>
        <w:t>ми на 1 января 2014 года</w:t>
      </w:r>
      <w:r w:rsidRPr="00E3435D">
        <w:rPr>
          <w:color w:val="000000"/>
          <w:sz w:val="24"/>
          <w:szCs w:val="24"/>
          <w:shd w:val="clear" w:color="auto" w:fill="FFFFFF"/>
        </w:rPr>
        <w:t>// Нац. реестр правовых актов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35D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E3435D">
        <w:rPr>
          <w:color w:val="000000"/>
          <w:sz w:val="24"/>
          <w:szCs w:val="24"/>
          <w:shd w:val="clear" w:color="auto" w:fill="FFFFFF"/>
        </w:rPr>
        <w:t>есп</w:t>
      </w:r>
      <w:proofErr w:type="spellEnd"/>
      <w:r w:rsidRPr="00E3435D">
        <w:rPr>
          <w:color w:val="000000"/>
          <w:sz w:val="24"/>
          <w:szCs w:val="24"/>
          <w:shd w:val="clear" w:color="auto" w:fill="FFFFFF"/>
        </w:rPr>
        <w:t>. Беларусь. –2006. – № 5/23892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F0371" w:rsidRPr="000C3D52" w:rsidRDefault="00BF0371" w:rsidP="004E4C8A">
      <w:pPr>
        <w:numPr>
          <w:ilvl w:val="0"/>
          <w:numId w:val="20"/>
        </w:numPr>
        <w:ind w:left="426" w:hanging="284"/>
        <w:rPr>
          <w:lang w:eastAsia="en-US"/>
        </w:rPr>
      </w:pPr>
      <w:r w:rsidRPr="00172028">
        <w:rPr>
          <w:sz w:val="24"/>
          <w:szCs w:val="24"/>
        </w:rPr>
        <w:t>О создании автоматизированных систем безналичных расчетов и штриховой идентиф</w:t>
      </w:r>
      <w:r w:rsidRPr="00172028">
        <w:rPr>
          <w:sz w:val="24"/>
          <w:szCs w:val="24"/>
        </w:rPr>
        <w:t>и</w:t>
      </w:r>
      <w:r w:rsidRPr="00172028">
        <w:rPr>
          <w:sz w:val="24"/>
          <w:szCs w:val="24"/>
        </w:rPr>
        <w:t>кации потребительских товаров</w:t>
      </w:r>
      <w:r>
        <w:rPr>
          <w:sz w:val="24"/>
          <w:szCs w:val="24"/>
        </w:rPr>
        <w:t xml:space="preserve">: </w:t>
      </w:r>
      <w:r w:rsidRPr="00172028">
        <w:rPr>
          <w:sz w:val="24"/>
          <w:szCs w:val="24"/>
        </w:rPr>
        <w:t>постановление Совета Министров Республики Беларусь N 473от 31 июля 1992 г</w:t>
      </w:r>
      <w:r>
        <w:rPr>
          <w:sz w:val="24"/>
          <w:szCs w:val="24"/>
        </w:rPr>
        <w:t>.</w:t>
      </w:r>
    </w:p>
    <w:p w:rsidR="00BF0371" w:rsidRPr="000C3D52" w:rsidRDefault="00BF0371" w:rsidP="004E4C8A">
      <w:pPr>
        <w:numPr>
          <w:ilvl w:val="0"/>
          <w:numId w:val="20"/>
        </w:numPr>
        <w:ind w:left="426" w:hanging="284"/>
        <w:jc w:val="both"/>
        <w:rPr>
          <w:lang w:eastAsia="en-US"/>
        </w:rPr>
      </w:pPr>
      <w:r>
        <w:rPr>
          <w:sz w:val="24"/>
          <w:szCs w:val="24"/>
        </w:rPr>
        <w:t>Об утверждении Инструкции о банковском переводе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постановление Правления Нац</w:t>
      </w:r>
      <w:r>
        <w:rPr>
          <w:sz w:val="24"/>
          <w:szCs w:val="24"/>
        </w:rPr>
        <w:t>и</w:t>
      </w:r>
      <w:r w:rsidRPr="00D51BD2">
        <w:rPr>
          <w:sz w:val="24"/>
          <w:szCs w:val="24"/>
        </w:rPr>
        <w:t xml:space="preserve">онального банка Республики Беларусь  о внесении изменений и дополнений Инструкцию о банковском переводе, утвержденную постановлением Правления Национального банка Республики Беларусь от 29 марта 2001 г. № 66 (Национальный реестр правовых актов Республики Беларусь, 2001 г., № 49, 8/5770; Национальный правовой Интернет-портал Республики Беларусь, 20.01.2013, 8/26794; </w:t>
      </w:r>
      <w:proofErr w:type="gramStart"/>
      <w:r w:rsidRPr="00D51BD2">
        <w:rPr>
          <w:sz w:val="24"/>
          <w:szCs w:val="24"/>
        </w:rPr>
        <w:t>20.05.2014, 8/28669) № 716 25.11.2014 г</w:t>
      </w:r>
      <w:r>
        <w:rPr>
          <w:sz w:val="24"/>
          <w:szCs w:val="24"/>
        </w:rPr>
        <w:t>.</w:t>
      </w:r>
      <w:proofErr w:type="gramEnd"/>
    </w:p>
    <w:p w:rsidR="00BF0371" w:rsidRPr="000C3D52" w:rsidRDefault="00BF0371" w:rsidP="004E4C8A">
      <w:pPr>
        <w:numPr>
          <w:ilvl w:val="0"/>
          <w:numId w:val="20"/>
        </w:numPr>
        <w:ind w:left="426" w:hanging="284"/>
        <w:jc w:val="both"/>
        <w:rPr>
          <w:lang w:eastAsia="en-US"/>
        </w:rPr>
      </w:pPr>
      <w:r w:rsidRPr="00706787">
        <w:rPr>
          <w:sz w:val="24"/>
          <w:szCs w:val="24"/>
        </w:rPr>
        <w:t>Об утверждении Инструкции о порядке функционирования автоматизированной сист</w:t>
      </w:r>
      <w:r w:rsidRPr="00706787">
        <w:rPr>
          <w:sz w:val="24"/>
          <w:szCs w:val="24"/>
        </w:rPr>
        <w:t>е</w:t>
      </w:r>
      <w:r w:rsidRPr="00706787">
        <w:rPr>
          <w:sz w:val="24"/>
          <w:szCs w:val="24"/>
        </w:rPr>
        <w:t>мы межбанковских расчетов Национального банка Республики Беларусь и проведения межбанковских расчетов в системе BISS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постановление Правления Национального банка Республики Беларусь</w:t>
      </w:r>
      <w:r w:rsidRPr="00706787">
        <w:rPr>
          <w:sz w:val="24"/>
          <w:szCs w:val="24"/>
        </w:rPr>
        <w:t xml:space="preserve"> (</w:t>
      </w:r>
      <w:r>
        <w:rPr>
          <w:sz w:val="24"/>
          <w:szCs w:val="24"/>
        </w:rPr>
        <w:t>с</w:t>
      </w:r>
      <w:r w:rsidRPr="00706787">
        <w:rPr>
          <w:sz w:val="24"/>
          <w:szCs w:val="24"/>
        </w:rPr>
        <w:t xml:space="preserve"> учетом  изменений и дополнений, внесенных постановл</w:t>
      </w:r>
      <w:r w:rsidRPr="00706787">
        <w:rPr>
          <w:sz w:val="24"/>
          <w:szCs w:val="24"/>
        </w:rPr>
        <w:t>е</w:t>
      </w:r>
      <w:r w:rsidRPr="00706787">
        <w:rPr>
          <w:sz w:val="24"/>
          <w:szCs w:val="24"/>
        </w:rPr>
        <w:t xml:space="preserve">ниями Правления Национального банка Республики Беларусь от:23.04.2010 </w:t>
      </w:r>
      <w:r>
        <w:rPr>
          <w:sz w:val="24"/>
          <w:szCs w:val="24"/>
        </w:rPr>
        <w:t>г.</w:t>
      </w:r>
      <w:r w:rsidRPr="00706787">
        <w:rPr>
          <w:sz w:val="24"/>
          <w:szCs w:val="24"/>
        </w:rPr>
        <w:t xml:space="preserve"> № 115;30.06.2011</w:t>
      </w:r>
      <w:r>
        <w:rPr>
          <w:sz w:val="24"/>
          <w:szCs w:val="24"/>
        </w:rPr>
        <w:t xml:space="preserve"> г.</w:t>
      </w:r>
      <w:r w:rsidRPr="00706787">
        <w:rPr>
          <w:sz w:val="24"/>
          <w:szCs w:val="24"/>
        </w:rPr>
        <w:t xml:space="preserve"> № 267;</w:t>
      </w:r>
      <w:r>
        <w:rPr>
          <w:sz w:val="24"/>
          <w:szCs w:val="24"/>
        </w:rPr>
        <w:t xml:space="preserve"> </w:t>
      </w:r>
      <w:r w:rsidRPr="00706787">
        <w:rPr>
          <w:sz w:val="24"/>
          <w:szCs w:val="24"/>
        </w:rPr>
        <w:t xml:space="preserve">28.11.2011 </w:t>
      </w:r>
      <w:r>
        <w:rPr>
          <w:sz w:val="24"/>
          <w:szCs w:val="24"/>
        </w:rPr>
        <w:t>г.</w:t>
      </w:r>
      <w:r w:rsidRPr="00706787">
        <w:rPr>
          <w:sz w:val="24"/>
          <w:szCs w:val="24"/>
        </w:rPr>
        <w:t xml:space="preserve"> № 542;</w:t>
      </w:r>
      <w:r>
        <w:rPr>
          <w:sz w:val="24"/>
          <w:szCs w:val="24"/>
        </w:rPr>
        <w:t xml:space="preserve"> </w:t>
      </w:r>
      <w:r w:rsidRPr="00706787">
        <w:rPr>
          <w:sz w:val="24"/>
          <w:szCs w:val="24"/>
        </w:rPr>
        <w:t xml:space="preserve">30.11.2012 </w:t>
      </w:r>
      <w:r>
        <w:rPr>
          <w:sz w:val="24"/>
          <w:szCs w:val="24"/>
        </w:rPr>
        <w:t>г.</w:t>
      </w:r>
      <w:r w:rsidRPr="00706787">
        <w:rPr>
          <w:sz w:val="24"/>
          <w:szCs w:val="24"/>
        </w:rPr>
        <w:t xml:space="preserve"> № 622;</w:t>
      </w:r>
      <w:r>
        <w:rPr>
          <w:sz w:val="24"/>
          <w:szCs w:val="24"/>
        </w:rPr>
        <w:t xml:space="preserve"> </w:t>
      </w:r>
      <w:proofErr w:type="gramStart"/>
      <w:r w:rsidRPr="00706787">
        <w:rPr>
          <w:sz w:val="24"/>
          <w:szCs w:val="24"/>
        </w:rPr>
        <w:t xml:space="preserve">31.12.2013 </w:t>
      </w:r>
      <w:r>
        <w:rPr>
          <w:sz w:val="24"/>
          <w:szCs w:val="24"/>
        </w:rPr>
        <w:t>г.</w:t>
      </w:r>
      <w:r w:rsidRPr="00706787">
        <w:rPr>
          <w:sz w:val="24"/>
          <w:szCs w:val="24"/>
        </w:rPr>
        <w:t xml:space="preserve"> № 816;</w:t>
      </w:r>
      <w:r>
        <w:rPr>
          <w:sz w:val="24"/>
          <w:szCs w:val="24"/>
        </w:rPr>
        <w:t xml:space="preserve"> 10.06.</w:t>
      </w:r>
      <w:r w:rsidRPr="00706787">
        <w:rPr>
          <w:sz w:val="24"/>
          <w:szCs w:val="24"/>
        </w:rPr>
        <w:t xml:space="preserve">2014 </w:t>
      </w:r>
      <w:r>
        <w:rPr>
          <w:sz w:val="24"/>
          <w:szCs w:val="24"/>
        </w:rPr>
        <w:t>г.</w:t>
      </w:r>
      <w:r w:rsidRPr="00706787">
        <w:rPr>
          <w:sz w:val="24"/>
          <w:szCs w:val="24"/>
        </w:rPr>
        <w:t xml:space="preserve"> № 393)</w:t>
      </w:r>
      <w:r>
        <w:rPr>
          <w:sz w:val="24"/>
          <w:szCs w:val="24"/>
        </w:rPr>
        <w:t>.</w:t>
      </w:r>
      <w:proofErr w:type="gramEnd"/>
    </w:p>
    <w:p w:rsidR="00BF0371" w:rsidRPr="000C3D52" w:rsidRDefault="00BF0371" w:rsidP="004E4C8A">
      <w:pPr>
        <w:numPr>
          <w:ilvl w:val="0"/>
          <w:numId w:val="20"/>
        </w:numPr>
        <w:ind w:left="426" w:hanging="284"/>
        <w:jc w:val="both"/>
        <w:rPr>
          <w:lang w:eastAsia="en-US"/>
        </w:rPr>
      </w:pPr>
      <w:r w:rsidRPr="00C90A9F">
        <w:rPr>
          <w:sz w:val="24"/>
          <w:szCs w:val="24"/>
        </w:rPr>
        <w:t>Об утверждении Правил осуществления операций с электронными деньгами (С учетом изменений и дополнений, внесенных постановлениями Правления Национального банка: от 16.02.2007 № 52, от 29.06.2009 № 91, от 29.09.2011 № 414, от 14.01.2013 № 22, от 18.02.2015 № 79) 26 ноября 2003 г. № 201 г. Минск</w:t>
      </w:r>
      <w:r>
        <w:rPr>
          <w:sz w:val="24"/>
          <w:szCs w:val="24"/>
        </w:rPr>
        <w:t>.</w:t>
      </w:r>
    </w:p>
    <w:p w:rsidR="00BF0371" w:rsidRDefault="00BF0371" w:rsidP="004E4C8A">
      <w:pPr>
        <w:numPr>
          <w:ilvl w:val="0"/>
          <w:numId w:val="20"/>
        </w:numPr>
        <w:tabs>
          <w:tab w:val="left" w:pos="426"/>
        </w:tabs>
        <w:suppressAutoHyphens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Об электронном документе и электронной цифровой подписи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Закон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есп</w:t>
      </w:r>
      <w:proofErr w:type="spellEnd"/>
      <w:r>
        <w:rPr>
          <w:sz w:val="24"/>
          <w:szCs w:val="24"/>
        </w:rPr>
        <w:t xml:space="preserve">. Беларусь, 28 дек. 2009 г., № 113-З; с внесением изменений, 20 мая 2013 г., № 27-З. </w:t>
      </w:r>
    </w:p>
    <w:p w:rsidR="000C3D52" w:rsidRPr="000C3D52" w:rsidRDefault="000C3D52" w:rsidP="00BF0371">
      <w:pPr>
        <w:ind w:left="420"/>
        <w:jc w:val="both"/>
        <w:rPr>
          <w:lang w:eastAsia="en-US"/>
        </w:rPr>
      </w:pPr>
    </w:p>
    <w:p w:rsidR="000C3D52" w:rsidRDefault="000C3D52" w:rsidP="00142584">
      <w:pPr>
        <w:jc w:val="center"/>
        <w:rPr>
          <w:b/>
          <w:sz w:val="24"/>
          <w:szCs w:val="24"/>
        </w:rPr>
      </w:pPr>
    </w:p>
    <w:p w:rsidR="000C3D52" w:rsidRDefault="000C3D52" w:rsidP="00142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Банковские информационные системы и технологии / под ред. Д. В. Чистова. – Москва: Финансы и статистика, 2005. – 368 с.</w:t>
      </w:r>
    </w:p>
    <w:p w:rsidR="004E4C8A" w:rsidRPr="004E4C8A" w:rsidRDefault="004E4C8A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 w:rsidRPr="004E4C8A">
        <w:rPr>
          <w:sz w:val="24"/>
          <w:szCs w:val="24"/>
        </w:rPr>
        <w:t>Банковское дело</w:t>
      </w:r>
      <w:proofErr w:type="gramStart"/>
      <w:r w:rsidRPr="004E4C8A">
        <w:rPr>
          <w:sz w:val="24"/>
          <w:szCs w:val="24"/>
        </w:rPr>
        <w:t xml:space="preserve"> :</w:t>
      </w:r>
      <w:proofErr w:type="gramEnd"/>
      <w:r w:rsidRPr="004E4C8A">
        <w:rPr>
          <w:sz w:val="24"/>
          <w:szCs w:val="24"/>
        </w:rPr>
        <w:t xml:space="preserve"> учебник / В. С. Акопов, Е. В. Алтухова, Л. А. </w:t>
      </w:r>
      <w:proofErr w:type="spellStart"/>
      <w:r w:rsidRPr="004E4C8A">
        <w:rPr>
          <w:sz w:val="24"/>
          <w:szCs w:val="24"/>
        </w:rPr>
        <w:t>Бадалов</w:t>
      </w:r>
      <w:proofErr w:type="spellEnd"/>
      <w:r w:rsidRPr="004E4C8A">
        <w:rPr>
          <w:sz w:val="24"/>
          <w:szCs w:val="24"/>
        </w:rPr>
        <w:t xml:space="preserve"> и др. ; под ред. Н. Н. </w:t>
      </w:r>
      <w:proofErr w:type="spellStart"/>
      <w:r w:rsidRPr="004E4C8A">
        <w:rPr>
          <w:sz w:val="24"/>
          <w:szCs w:val="24"/>
        </w:rPr>
        <w:t>Наточеева</w:t>
      </w:r>
      <w:proofErr w:type="spellEnd"/>
      <w:r w:rsidRPr="004E4C8A">
        <w:rPr>
          <w:sz w:val="24"/>
          <w:szCs w:val="24"/>
        </w:rPr>
        <w:t>. – Москва</w:t>
      </w:r>
      <w:proofErr w:type="gramStart"/>
      <w:r w:rsidRPr="004E4C8A">
        <w:rPr>
          <w:sz w:val="24"/>
          <w:szCs w:val="24"/>
        </w:rPr>
        <w:t xml:space="preserve"> :</w:t>
      </w:r>
      <w:proofErr w:type="gramEnd"/>
      <w:r w:rsidRPr="004E4C8A">
        <w:rPr>
          <w:sz w:val="24"/>
          <w:szCs w:val="24"/>
        </w:rPr>
        <w:t xml:space="preserve"> Дашков и</w:t>
      </w:r>
      <w:proofErr w:type="gramStart"/>
      <w:r w:rsidRPr="004E4C8A">
        <w:rPr>
          <w:sz w:val="24"/>
          <w:szCs w:val="24"/>
        </w:rPr>
        <w:t xml:space="preserve"> К</w:t>
      </w:r>
      <w:proofErr w:type="gramEnd"/>
      <w:r w:rsidRPr="004E4C8A">
        <w:rPr>
          <w:sz w:val="24"/>
          <w:szCs w:val="24"/>
        </w:rPr>
        <w:t>, 2016. – 272 c.</w:t>
      </w:r>
    </w:p>
    <w:p w:rsidR="004E4C8A" w:rsidRPr="004E4C8A" w:rsidRDefault="004E4C8A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 w:rsidRPr="004E4C8A">
        <w:rPr>
          <w:sz w:val="24"/>
          <w:szCs w:val="24"/>
        </w:rPr>
        <w:lastRenderedPageBreak/>
        <w:t>Банковское дело. Управление и технологии</w:t>
      </w:r>
      <w:proofErr w:type="gramStart"/>
      <w:r w:rsidRPr="004E4C8A">
        <w:rPr>
          <w:sz w:val="24"/>
          <w:szCs w:val="24"/>
        </w:rPr>
        <w:t xml:space="preserve"> :</w:t>
      </w:r>
      <w:proofErr w:type="gramEnd"/>
      <w:r w:rsidRPr="004E4C8A">
        <w:rPr>
          <w:sz w:val="24"/>
          <w:szCs w:val="24"/>
        </w:rPr>
        <w:t xml:space="preserve"> учебник / под ред. А. М. Тавасиев. – 3-е изд. – Москва : ЮНИТИ-ДАНА, 2017. – 663 c.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 w:rsidRPr="000C3D52">
        <w:rPr>
          <w:sz w:val="24"/>
          <w:szCs w:val="24"/>
        </w:rPr>
        <w:t>Банковское дело: розничный бизнес</w:t>
      </w:r>
      <w:proofErr w:type="gramStart"/>
      <w:r>
        <w:rPr>
          <w:sz w:val="24"/>
          <w:szCs w:val="24"/>
        </w:rPr>
        <w:t xml:space="preserve"> </w:t>
      </w:r>
      <w:r w:rsidRPr="000C3D52">
        <w:rPr>
          <w:sz w:val="24"/>
          <w:szCs w:val="24"/>
        </w:rPr>
        <w:t>:</w:t>
      </w:r>
      <w:proofErr w:type="gramEnd"/>
      <w:r w:rsidRPr="000C3D52">
        <w:rPr>
          <w:sz w:val="24"/>
          <w:szCs w:val="24"/>
        </w:rPr>
        <w:t xml:space="preserve"> учеб</w:t>
      </w:r>
      <w:r>
        <w:rPr>
          <w:sz w:val="24"/>
          <w:szCs w:val="24"/>
        </w:rPr>
        <w:t>ное</w:t>
      </w:r>
      <w:r w:rsidRPr="000C3D52">
        <w:rPr>
          <w:sz w:val="24"/>
          <w:szCs w:val="24"/>
        </w:rPr>
        <w:t xml:space="preserve"> пособие / под ред. Г.</w:t>
      </w:r>
      <w:r>
        <w:rPr>
          <w:sz w:val="24"/>
          <w:szCs w:val="24"/>
        </w:rPr>
        <w:t xml:space="preserve"> </w:t>
      </w:r>
      <w:r w:rsidRPr="000C3D52">
        <w:rPr>
          <w:sz w:val="24"/>
          <w:szCs w:val="24"/>
        </w:rPr>
        <w:t xml:space="preserve">Н. Белоглазовой, Л.П. </w:t>
      </w:r>
      <w:proofErr w:type="spellStart"/>
      <w:r w:rsidRPr="000C3D52">
        <w:rPr>
          <w:sz w:val="24"/>
          <w:szCs w:val="24"/>
        </w:rPr>
        <w:t>Кроливецкой</w:t>
      </w:r>
      <w:proofErr w:type="spellEnd"/>
      <w:r w:rsidRPr="000C3D52">
        <w:rPr>
          <w:sz w:val="24"/>
          <w:szCs w:val="24"/>
        </w:rPr>
        <w:t>. – Москва</w:t>
      </w:r>
      <w:proofErr w:type="gramStart"/>
      <w:r>
        <w:rPr>
          <w:sz w:val="24"/>
          <w:szCs w:val="24"/>
        </w:rPr>
        <w:t xml:space="preserve"> </w:t>
      </w:r>
      <w:r w:rsidRPr="000C3D52">
        <w:rPr>
          <w:sz w:val="24"/>
          <w:szCs w:val="24"/>
        </w:rPr>
        <w:t>:</w:t>
      </w:r>
      <w:proofErr w:type="gramEnd"/>
      <w:r w:rsidRPr="000C3D52">
        <w:rPr>
          <w:sz w:val="24"/>
          <w:szCs w:val="24"/>
        </w:rPr>
        <w:t xml:space="preserve"> </w:t>
      </w:r>
      <w:proofErr w:type="spellStart"/>
      <w:r w:rsidRPr="000C3D52">
        <w:rPr>
          <w:sz w:val="24"/>
          <w:szCs w:val="24"/>
        </w:rPr>
        <w:t>Кнорус</w:t>
      </w:r>
      <w:proofErr w:type="spellEnd"/>
      <w:r w:rsidRPr="000C3D52">
        <w:rPr>
          <w:sz w:val="24"/>
          <w:szCs w:val="24"/>
        </w:rPr>
        <w:t>, 2010.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 w:rsidRPr="0030615D">
        <w:rPr>
          <w:sz w:val="24"/>
          <w:szCs w:val="24"/>
        </w:rPr>
        <w:t>Быковская, Е. В. Бухгалтерский учет в банках</w:t>
      </w:r>
      <w:proofErr w:type="gramStart"/>
      <w:r>
        <w:rPr>
          <w:sz w:val="24"/>
          <w:szCs w:val="24"/>
        </w:rPr>
        <w:t xml:space="preserve"> </w:t>
      </w:r>
      <w:r w:rsidRPr="0030615D">
        <w:rPr>
          <w:sz w:val="24"/>
          <w:szCs w:val="24"/>
        </w:rPr>
        <w:t>:</w:t>
      </w:r>
      <w:proofErr w:type="gramEnd"/>
      <w:r w:rsidRPr="0030615D">
        <w:rPr>
          <w:sz w:val="24"/>
          <w:szCs w:val="24"/>
        </w:rPr>
        <w:t xml:space="preserve"> сборник задач</w:t>
      </w:r>
      <w:r>
        <w:rPr>
          <w:sz w:val="24"/>
          <w:szCs w:val="24"/>
        </w:rPr>
        <w:t xml:space="preserve"> </w:t>
      </w:r>
      <w:r w:rsidRPr="0030615D">
        <w:rPr>
          <w:sz w:val="24"/>
          <w:szCs w:val="24"/>
        </w:rPr>
        <w:t xml:space="preserve">/ Е. В. Быковская, Т. П. Короткая, Е. С. Пономарева; УО "БГЭУ". </w:t>
      </w:r>
      <w:r>
        <w:rPr>
          <w:sz w:val="24"/>
          <w:szCs w:val="24"/>
        </w:rPr>
        <w:t>–</w:t>
      </w:r>
      <w:r w:rsidRPr="0030615D">
        <w:rPr>
          <w:sz w:val="24"/>
          <w:szCs w:val="24"/>
        </w:rPr>
        <w:t xml:space="preserve"> Минск</w:t>
      </w:r>
      <w:proofErr w:type="gramStart"/>
      <w:r>
        <w:rPr>
          <w:sz w:val="24"/>
          <w:szCs w:val="24"/>
        </w:rPr>
        <w:t xml:space="preserve"> </w:t>
      </w:r>
      <w:r w:rsidRPr="0030615D">
        <w:rPr>
          <w:sz w:val="24"/>
          <w:szCs w:val="24"/>
        </w:rPr>
        <w:t>:</w:t>
      </w:r>
      <w:proofErr w:type="gramEnd"/>
      <w:r w:rsidRPr="0030615D">
        <w:rPr>
          <w:sz w:val="24"/>
          <w:szCs w:val="24"/>
        </w:rPr>
        <w:t xml:space="preserve"> БГЭУ, 2007. </w:t>
      </w:r>
      <w:r>
        <w:rPr>
          <w:sz w:val="24"/>
          <w:szCs w:val="24"/>
        </w:rPr>
        <w:t>–</w:t>
      </w:r>
      <w:r w:rsidRPr="0030615D">
        <w:rPr>
          <w:sz w:val="24"/>
          <w:szCs w:val="24"/>
        </w:rPr>
        <w:t xml:space="preserve"> 162</w:t>
      </w:r>
      <w:r>
        <w:rPr>
          <w:sz w:val="24"/>
          <w:szCs w:val="24"/>
        </w:rPr>
        <w:t xml:space="preserve"> </w:t>
      </w:r>
      <w:r w:rsidRPr="0030615D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 w:rsidRPr="00E85822">
        <w:rPr>
          <w:sz w:val="24"/>
          <w:szCs w:val="24"/>
        </w:rPr>
        <w:t>Герасимова, Е.</w:t>
      </w:r>
      <w:r>
        <w:rPr>
          <w:sz w:val="24"/>
          <w:szCs w:val="24"/>
        </w:rPr>
        <w:t xml:space="preserve"> </w:t>
      </w:r>
      <w:r w:rsidRPr="00E85822">
        <w:rPr>
          <w:sz w:val="24"/>
          <w:szCs w:val="24"/>
        </w:rPr>
        <w:t>Б. Банковские операции</w:t>
      </w:r>
      <w:proofErr w:type="gramStart"/>
      <w:r>
        <w:rPr>
          <w:sz w:val="24"/>
          <w:szCs w:val="24"/>
        </w:rPr>
        <w:t xml:space="preserve"> </w:t>
      </w:r>
      <w:r w:rsidRPr="00E85822">
        <w:rPr>
          <w:sz w:val="24"/>
          <w:szCs w:val="24"/>
        </w:rPr>
        <w:t>:</w:t>
      </w:r>
      <w:proofErr w:type="gramEnd"/>
      <w:r w:rsidRPr="00E85822">
        <w:rPr>
          <w:sz w:val="24"/>
          <w:szCs w:val="24"/>
        </w:rPr>
        <w:t xml:space="preserve"> учеб</w:t>
      </w:r>
      <w:r>
        <w:rPr>
          <w:sz w:val="24"/>
          <w:szCs w:val="24"/>
        </w:rPr>
        <w:t xml:space="preserve">ное </w:t>
      </w:r>
      <w:r w:rsidRPr="00E85822">
        <w:rPr>
          <w:sz w:val="24"/>
          <w:szCs w:val="24"/>
        </w:rPr>
        <w:t xml:space="preserve">пособие / Е. Б. Герасимова, И. Р. </w:t>
      </w:r>
      <w:proofErr w:type="spellStart"/>
      <w:r w:rsidRPr="00E85822">
        <w:rPr>
          <w:sz w:val="24"/>
          <w:szCs w:val="24"/>
        </w:rPr>
        <w:t>Унамян</w:t>
      </w:r>
      <w:proofErr w:type="spellEnd"/>
      <w:r w:rsidRPr="00E85822">
        <w:rPr>
          <w:sz w:val="24"/>
          <w:szCs w:val="24"/>
        </w:rPr>
        <w:t>, Л. С. Тишина. –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</w:t>
      </w:r>
      <w:r w:rsidRPr="00E85822">
        <w:rPr>
          <w:sz w:val="24"/>
          <w:szCs w:val="24"/>
        </w:rPr>
        <w:t>:</w:t>
      </w:r>
      <w:proofErr w:type="gramEnd"/>
      <w:r w:rsidRPr="00E85822">
        <w:rPr>
          <w:sz w:val="24"/>
          <w:szCs w:val="24"/>
        </w:rPr>
        <w:t xml:space="preserve"> Форум, 2013</w:t>
      </w:r>
      <w:r>
        <w:rPr>
          <w:sz w:val="24"/>
          <w:szCs w:val="24"/>
        </w:rPr>
        <w:t>.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proofErr w:type="spellStart"/>
      <w:r w:rsidRPr="00247E11">
        <w:rPr>
          <w:sz w:val="24"/>
          <w:szCs w:val="24"/>
        </w:rPr>
        <w:t>Говядинова</w:t>
      </w:r>
      <w:proofErr w:type="spellEnd"/>
      <w:r w:rsidRPr="00247E11">
        <w:rPr>
          <w:sz w:val="24"/>
          <w:szCs w:val="24"/>
        </w:rPr>
        <w:t>, Н.</w:t>
      </w:r>
      <w:r>
        <w:rPr>
          <w:sz w:val="24"/>
          <w:szCs w:val="24"/>
        </w:rPr>
        <w:t xml:space="preserve"> </w:t>
      </w:r>
      <w:r w:rsidRPr="00247E11">
        <w:rPr>
          <w:sz w:val="24"/>
          <w:szCs w:val="24"/>
        </w:rPr>
        <w:t>Н. Автоматизированные системы безналичных расчетов: учеб</w:t>
      </w:r>
      <w:r>
        <w:rPr>
          <w:sz w:val="24"/>
          <w:szCs w:val="24"/>
        </w:rPr>
        <w:t xml:space="preserve">ное </w:t>
      </w:r>
      <w:r w:rsidRPr="00247E11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47E11">
        <w:rPr>
          <w:sz w:val="24"/>
          <w:szCs w:val="24"/>
        </w:rPr>
        <w:t>/  Н.</w:t>
      </w:r>
      <w:r>
        <w:rPr>
          <w:sz w:val="24"/>
          <w:szCs w:val="24"/>
        </w:rPr>
        <w:t xml:space="preserve"> </w:t>
      </w:r>
      <w:r w:rsidRPr="00247E11">
        <w:rPr>
          <w:sz w:val="24"/>
          <w:szCs w:val="24"/>
        </w:rPr>
        <w:t xml:space="preserve">Н. </w:t>
      </w:r>
      <w:proofErr w:type="spellStart"/>
      <w:r w:rsidRPr="00247E11">
        <w:rPr>
          <w:sz w:val="24"/>
          <w:szCs w:val="24"/>
        </w:rPr>
        <w:t>Говядинова</w:t>
      </w:r>
      <w:proofErr w:type="spellEnd"/>
      <w:r w:rsidRPr="00247E11">
        <w:rPr>
          <w:sz w:val="24"/>
          <w:szCs w:val="24"/>
        </w:rPr>
        <w:t>, Л.</w:t>
      </w:r>
      <w:r>
        <w:rPr>
          <w:sz w:val="24"/>
          <w:szCs w:val="24"/>
        </w:rPr>
        <w:t xml:space="preserve"> </w:t>
      </w:r>
      <w:r w:rsidRPr="00247E11">
        <w:rPr>
          <w:sz w:val="24"/>
          <w:szCs w:val="24"/>
        </w:rPr>
        <w:t xml:space="preserve">К. </w:t>
      </w:r>
      <w:proofErr w:type="spellStart"/>
      <w:r w:rsidRPr="00247E11">
        <w:rPr>
          <w:sz w:val="24"/>
          <w:szCs w:val="24"/>
        </w:rPr>
        <w:t>Голенда</w:t>
      </w:r>
      <w:proofErr w:type="spellEnd"/>
      <w:r w:rsidRPr="00247E11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247E11">
        <w:rPr>
          <w:sz w:val="24"/>
          <w:szCs w:val="24"/>
        </w:rPr>
        <w:t xml:space="preserve"> Минск</w:t>
      </w:r>
      <w:proofErr w:type="gramStart"/>
      <w:r>
        <w:rPr>
          <w:sz w:val="24"/>
          <w:szCs w:val="24"/>
        </w:rPr>
        <w:t xml:space="preserve"> </w:t>
      </w:r>
      <w:r w:rsidRPr="00247E11">
        <w:rPr>
          <w:sz w:val="24"/>
          <w:szCs w:val="24"/>
        </w:rPr>
        <w:t>:</w:t>
      </w:r>
      <w:proofErr w:type="gramEnd"/>
      <w:r w:rsidRPr="00247E11">
        <w:rPr>
          <w:sz w:val="24"/>
          <w:szCs w:val="24"/>
        </w:rPr>
        <w:t xml:space="preserve"> БГЭУ, 2004. </w:t>
      </w:r>
      <w:r>
        <w:rPr>
          <w:sz w:val="24"/>
          <w:szCs w:val="24"/>
        </w:rPr>
        <w:t>–</w:t>
      </w:r>
      <w:r w:rsidRPr="00247E11">
        <w:rPr>
          <w:sz w:val="24"/>
          <w:szCs w:val="24"/>
        </w:rPr>
        <w:t xml:space="preserve"> 278 с</w:t>
      </w:r>
      <w:r>
        <w:rPr>
          <w:sz w:val="24"/>
          <w:szCs w:val="24"/>
        </w:rPr>
        <w:t>.</w:t>
      </w:r>
    </w:p>
    <w:p w:rsidR="00BF0371" w:rsidRP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proofErr w:type="spellStart"/>
      <w:r w:rsidRPr="004B6141">
        <w:rPr>
          <w:bCs/>
          <w:sz w:val="24"/>
          <w:szCs w:val="24"/>
        </w:rPr>
        <w:t>Голенда</w:t>
      </w:r>
      <w:proofErr w:type="spellEnd"/>
      <w:r w:rsidRPr="004B6141">
        <w:rPr>
          <w:bCs/>
          <w:sz w:val="24"/>
          <w:szCs w:val="24"/>
        </w:rPr>
        <w:t xml:space="preserve">, Л. К. </w:t>
      </w:r>
      <w:r w:rsidRPr="004B6141">
        <w:rPr>
          <w:sz w:val="24"/>
          <w:szCs w:val="24"/>
        </w:rPr>
        <w:t> Информационные технологии банка</w:t>
      </w:r>
      <w:proofErr w:type="gramStart"/>
      <w:r>
        <w:rPr>
          <w:sz w:val="24"/>
          <w:szCs w:val="24"/>
        </w:rPr>
        <w:t xml:space="preserve"> </w:t>
      </w:r>
      <w:r w:rsidRPr="004B6141">
        <w:rPr>
          <w:sz w:val="24"/>
          <w:szCs w:val="24"/>
        </w:rPr>
        <w:t>:</w:t>
      </w:r>
      <w:proofErr w:type="gramEnd"/>
      <w:r w:rsidRPr="004B6141">
        <w:rPr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спец. 1-25 01 08 "Бухгалтерский учет, анализ и аудит" специализации 1-25 01 08 01 "Бухгалтерский учет, анализ и аудит в банках" и 1-25 01 04 "Финансы и кредит", специализации 1-25 01 04 02 "Банковское дело" / Л. К. </w:t>
      </w:r>
      <w:proofErr w:type="spellStart"/>
      <w:r w:rsidRPr="004B6141">
        <w:rPr>
          <w:sz w:val="24"/>
          <w:szCs w:val="24"/>
        </w:rPr>
        <w:t>Голенда</w:t>
      </w:r>
      <w:proofErr w:type="spellEnd"/>
      <w:r w:rsidRPr="004B6141">
        <w:rPr>
          <w:sz w:val="24"/>
          <w:szCs w:val="24"/>
        </w:rPr>
        <w:t>, В. И. Громов.  – Минск</w:t>
      </w:r>
      <w:proofErr w:type="gramStart"/>
      <w:r>
        <w:rPr>
          <w:sz w:val="24"/>
          <w:szCs w:val="24"/>
        </w:rPr>
        <w:t xml:space="preserve"> </w:t>
      </w:r>
      <w:r w:rsidRPr="004B6141">
        <w:rPr>
          <w:sz w:val="24"/>
          <w:szCs w:val="24"/>
        </w:rPr>
        <w:t>:</w:t>
      </w:r>
      <w:proofErr w:type="gramEnd"/>
      <w:r w:rsidRPr="004B6141">
        <w:rPr>
          <w:sz w:val="24"/>
          <w:szCs w:val="24"/>
        </w:rPr>
        <w:t xml:space="preserve"> Издательство </w:t>
      </w:r>
      <w:proofErr w:type="spellStart"/>
      <w:r w:rsidRPr="004B6141">
        <w:rPr>
          <w:sz w:val="24"/>
          <w:szCs w:val="24"/>
        </w:rPr>
        <w:t>Гревцова</w:t>
      </w:r>
      <w:proofErr w:type="spellEnd"/>
      <w:r w:rsidRPr="004B6141">
        <w:rPr>
          <w:sz w:val="24"/>
          <w:szCs w:val="24"/>
        </w:rPr>
        <w:t>, 2013. – 287 с</w:t>
      </w:r>
      <w:r w:rsidRPr="004B6141">
        <w:rPr>
          <w:rFonts w:eastAsia="SimSun"/>
          <w:i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4E4C8A" w:rsidRPr="004E4C8A" w:rsidRDefault="004E4C8A" w:rsidP="004E4C8A">
      <w:pPr>
        <w:numPr>
          <w:ilvl w:val="0"/>
          <w:numId w:val="20"/>
        </w:numPr>
        <w:ind w:left="426" w:hanging="426"/>
        <w:rPr>
          <w:rFonts w:eastAsia="Calibri"/>
          <w:sz w:val="24"/>
          <w:szCs w:val="24"/>
          <w:lang w:eastAsia="en-US"/>
        </w:rPr>
      </w:pPr>
      <w:r w:rsidRPr="004E4C8A">
        <w:rPr>
          <w:rFonts w:eastAsia="Calibri"/>
          <w:sz w:val="24"/>
          <w:szCs w:val="24"/>
          <w:lang w:eastAsia="en-US"/>
        </w:rPr>
        <w:t>Денежное обращение и кредит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учебное пособие для студентов учреждений высшего образования по специальности «Финансы и кредит» : в 4-х частях. Ч. 3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Деятельность центральных банков / С. С. Ткачук [и др.]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под ред. С. С. Ткачука, О. И. Румянцевой, С. С. </w:t>
      </w:r>
      <w:proofErr w:type="spellStart"/>
      <w:r w:rsidRPr="004E4C8A">
        <w:rPr>
          <w:rFonts w:eastAsia="Calibri"/>
          <w:sz w:val="24"/>
          <w:szCs w:val="24"/>
          <w:lang w:eastAsia="en-US"/>
        </w:rPr>
        <w:t>Осмоловец</w:t>
      </w:r>
      <w:proofErr w:type="spellEnd"/>
      <w:r w:rsidRPr="004E4C8A">
        <w:rPr>
          <w:rFonts w:eastAsia="Calibri"/>
          <w:sz w:val="24"/>
          <w:szCs w:val="24"/>
          <w:lang w:eastAsia="en-US"/>
        </w:rPr>
        <w:t>. – Минск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БГЭУ, 2019. – 463 с.</w:t>
      </w:r>
    </w:p>
    <w:p w:rsidR="004E4C8A" w:rsidRPr="004E4C8A" w:rsidRDefault="004E4C8A" w:rsidP="004E4C8A">
      <w:pPr>
        <w:numPr>
          <w:ilvl w:val="0"/>
          <w:numId w:val="20"/>
        </w:numPr>
        <w:ind w:left="426" w:hanging="426"/>
        <w:rPr>
          <w:rFonts w:eastAsia="Calibri"/>
          <w:sz w:val="24"/>
          <w:szCs w:val="24"/>
          <w:lang w:eastAsia="en-US"/>
        </w:rPr>
      </w:pPr>
      <w:r w:rsidRPr="004E4C8A">
        <w:rPr>
          <w:rFonts w:eastAsia="Calibri"/>
          <w:sz w:val="24"/>
          <w:szCs w:val="24"/>
          <w:lang w:eastAsia="en-US"/>
        </w:rPr>
        <w:t>Кравцова, Г. И. Денежное обращение и кредит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учебное пособие для студентов учр</w:t>
      </w:r>
      <w:r w:rsidRPr="004E4C8A">
        <w:rPr>
          <w:rFonts w:eastAsia="Calibri"/>
          <w:sz w:val="24"/>
          <w:szCs w:val="24"/>
          <w:lang w:eastAsia="en-US"/>
        </w:rPr>
        <w:t>е</w:t>
      </w:r>
      <w:r w:rsidRPr="004E4C8A">
        <w:rPr>
          <w:rFonts w:eastAsia="Calibri"/>
          <w:sz w:val="24"/>
          <w:szCs w:val="24"/>
          <w:lang w:eastAsia="en-US"/>
        </w:rPr>
        <w:t>ждений высшего образования по специальности «Финансы и кредит» : в 4-х частях. Ч. 2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Деятельность небанковских кредитно-финансовых организаций / Г. И. Кравцова; под ред. Г. И. Кравцовой. – Минск</w:t>
      </w:r>
      <w:proofErr w:type="gramStart"/>
      <w:r w:rsidRPr="004E4C8A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E4C8A">
        <w:rPr>
          <w:rFonts w:eastAsia="Calibri"/>
          <w:sz w:val="24"/>
          <w:szCs w:val="24"/>
          <w:lang w:eastAsia="en-US"/>
        </w:rPr>
        <w:t xml:space="preserve"> БГЭУ, 2018. – 306 с.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 w:rsidRPr="007B7CD3">
        <w:rPr>
          <w:rFonts w:eastAsia="Calibri"/>
          <w:sz w:val="24"/>
          <w:szCs w:val="24"/>
          <w:lang w:eastAsia="en-US"/>
        </w:rPr>
        <w:t>Деньги, кредит, банки</w:t>
      </w:r>
      <w:proofErr w:type="gramStart"/>
      <w:r w:rsidRPr="007B7CD3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7B7CD3">
        <w:rPr>
          <w:rFonts w:eastAsia="Calibri"/>
          <w:sz w:val="24"/>
          <w:szCs w:val="24"/>
          <w:lang w:eastAsia="en-US"/>
        </w:rPr>
        <w:t xml:space="preserve"> учебник для студентов вузов по экономическим спец. / Г. И. Кравцова [и др.] ; под ред. Г. И. Кравцовой. – Минск: БГЭУ, 2012. – 639 с.</w:t>
      </w:r>
    </w:p>
    <w:p w:rsidR="00BF0371" w:rsidRDefault="00BF0371" w:rsidP="004E4C8A">
      <w:pPr>
        <w:numPr>
          <w:ilvl w:val="0"/>
          <w:numId w:val="20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Деньги, кредит, банки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учреждений, обеспечивающих получение высшего образования по экономическим спец. / Г. И. Кравцова, Г. С. Кузьменко, О. И. Румянцева </w:t>
      </w:r>
      <w:r w:rsidRPr="00886BCA">
        <w:rPr>
          <w:sz w:val="24"/>
          <w:szCs w:val="24"/>
        </w:rPr>
        <w:t>[</w:t>
      </w:r>
      <w:r>
        <w:rPr>
          <w:sz w:val="24"/>
          <w:szCs w:val="24"/>
        </w:rPr>
        <w:t>и др.</w:t>
      </w:r>
      <w:r w:rsidRPr="00886BCA">
        <w:rPr>
          <w:sz w:val="24"/>
          <w:szCs w:val="24"/>
        </w:rPr>
        <w:t>]</w:t>
      </w:r>
      <w:r>
        <w:rPr>
          <w:sz w:val="24"/>
          <w:szCs w:val="24"/>
        </w:rPr>
        <w:t>; под ред. Г. И. Кравцовой. – Минск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БГЭУ, 2012. – 443 с.</w:t>
      </w:r>
    </w:p>
    <w:p w:rsidR="004E4C8A" w:rsidRPr="004E4C8A" w:rsidRDefault="004E4C8A" w:rsidP="004E4C8A">
      <w:pPr>
        <w:numPr>
          <w:ilvl w:val="0"/>
          <w:numId w:val="20"/>
        </w:numPr>
        <w:ind w:left="426" w:hanging="426"/>
        <w:rPr>
          <w:sz w:val="24"/>
          <w:szCs w:val="24"/>
        </w:rPr>
      </w:pPr>
      <w:proofErr w:type="spellStart"/>
      <w:r w:rsidRPr="004E4C8A">
        <w:rPr>
          <w:sz w:val="24"/>
          <w:szCs w:val="24"/>
        </w:rPr>
        <w:t>Сплошнов</w:t>
      </w:r>
      <w:proofErr w:type="spellEnd"/>
      <w:r w:rsidRPr="004E4C8A">
        <w:rPr>
          <w:sz w:val="24"/>
          <w:szCs w:val="24"/>
        </w:rPr>
        <w:t>, С. В. Банковский розничный бизнес</w:t>
      </w:r>
      <w:proofErr w:type="gramStart"/>
      <w:r w:rsidRPr="004E4C8A">
        <w:rPr>
          <w:sz w:val="24"/>
          <w:szCs w:val="24"/>
        </w:rPr>
        <w:t xml:space="preserve"> :</w:t>
      </w:r>
      <w:proofErr w:type="gramEnd"/>
      <w:r w:rsidRPr="004E4C8A">
        <w:rPr>
          <w:sz w:val="24"/>
          <w:szCs w:val="24"/>
        </w:rPr>
        <w:t xml:space="preserve"> учебное пособие для студентов учр</w:t>
      </w:r>
      <w:r w:rsidRPr="004E4C8A">
        <w:rPr>
          <w:sz w:val="24"/>
          <w:szCs w:val="24"/>
        </w:rPr>
        <w:t>е</w:t>
      </w:r>
      <w:r w:rsidRPr="004E4C8A">
        <w:rPr>
          <w:sz w:val="24"/>
          <w:szCs w:val="24"/>
        </w:rPr>
        <w:t xml:space="preserve">ждений высшего образования по специальности «Финансы и кредит». – 2-е изд., доп. – Минск : </w:t>
      </w:r>
      <w:proofErr w:type="spellStart"/>
      <w:r w:rsidRPr="004E4C8A">
        <w:rPr>
          <w:sz w:val="24"/>
          <w:szCs w:val="24"/>
        </w:rPr>
        <w:t>Вышэйшая</w:t>
      </w:r>
      <w:proofErr w:type="spellEnd"/>
      <w:r w:rsidRPr="004E4C8A">
        <w:rPr>
          <w:sz w:val="24"/>
          <w:szCs w:val="24"/>
        </w:rPr>
        <w:t xml:space="preserve"> школа, 2016. – 304 с.</w:t>
      </w:r>
    </w:p>
    <w:bookmarkEnd w:id="0"/>
    <w:p w:rsidR="000C3D52" w:rsidRDefault="000C3D52" w:rsidP="000C3D52">
      <w:pPr>
        <w:tabs>
          <w:tab w:val="left" w:pos="426"/>
        </w:tabs>
        <w:suppressAutoHyphens/>
        <w:jc w:val="both"/>
        <w:rPr>
          <w:sz w:val="24"/>
          <w:szCs w:val="24"/>
        </w:rPr>
      </w:pPr>
    </w:p>
    <w:p w:rsidR="000C3D52" w:rsidRPr="000C3D52" w:rsidRDefault="000C3D52" w:rsidP="000C3D52">
      <w:pPr>
        <w:tabs>
          <w:tab w:val="left" w:pos="426"/>
        </w:tabs>
        <w:suppressAutoHyphens/>
        <w:jc w:val="center"/>
        <w:rPr>
          <w:b/>
          <w:sz w:val="24"/>
          <w:szCs w:val="24"/>
        </w:rPr>
      </w:pPr>
      <w:r w:rsidRPr="000C3D52">
        <w:rPr>
          <w:b/>
          <w:sz w:val="24"/>
          <w:szCs w:val="24"/>
        </w:rPr>
        <w:t>Методическое обеспечение курса</w:t>
      </w:r>
    </w:p>
    <w:p w:rsidR="005A5023" w:rsidRDefault="005A5023" w:rsidP="000C3D52">
      <w:pPr>
        <w:numPr>
          <w:ilvl w:val="0"/>
          <w:numId w:val="20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247E11">
        <w:rPr>
          <w:sz w:val="24"/>
          <w:szCs w:val="24"/>
        </w:rPr>
        <w:t>Беспалова, Т. С. Автоматизированные системы безналичных расчетов в Республике Беларусь</w:t>
      </w:r>
      <w:proofErr w:type="gramStart"/>
      <w:r w:rsidRPr="00247E11">
        <w:rPr>
          <w:sz w:val="24"/>
          <w:szCs w:val="24"/>
        </w:rPr>
        <w:t xml:space="preserve"> :</w:t>
      </w:r>
      <w:proofErr w:type="gramEnd"/>
      <w:r w:rsidRPr="00247E11">
        <w:rPr>
          <w:sz w:val="24"/>
          <w:szCs w:val="24"/>
        </w:rPr>
        <w:t xml:space="preserve"> методические указания к лабораторным занятиям для студентов специальности 1–25 01 04 «Финансы и кредит» дневной и заочной формы обучения / Т. С. Беспалова. – Витебск : УО «ВГТУ», 2008. – 52 с.</w:t>
      </w:r>
    </w:p>
    <w:p w:rsidR="005A5023" w:rsidRPr="000C3D52" w:rsidRDefault="005A5023" w:rsidP="00314224">
      <w:pPr>
        <w:tabs>
          <w:tab w:val="left" w:pos="426"/>
        </w:tabs>
        <w:suppressAutoHyphens/>
        <w:ind w:left="426"/>
        <w:jc w:val="both"/>
        <w:rPr>
          <w:sz w:val="24"/>
          <w:szCs w:val="24"/>
        </w:rPr>
      </w:pPr>
    </w:p>
    <w:p w:rsidR="005A5023" w:rsidRDefault="005A5023" w:rsidP="000C3D52">
      <w:pPr>
        <w:suppressAutoHyphens/>
        <w:jc w:val="both"/>
        <w:rPr>
          <w:sz w:val="24"/>
          <w:szCs w:val="24"/>
        </w:rPr>
      </w:pPr>
    </w:p>
    <w:p w:rsidR="005A5023" w:rsidRDefault="000C3D52" w:rsidP="000C3D52">
      <w:pPr>
        <w:tabs>
          <w:tab w:val="left" w:pos="426"/>
          <w:tab w:val="left" w:pos="709"/>
        </w:tabs>
        <w:suppressAutoHyphens/>
        <w:jc w:val="center"/>
        <w:rPr>
          <w:b/>
          <w:sz w:val="24"/>
          <w:szCs w:val="24"/>
        </w:rPr>
      </w:pPr>
      <w:r w:rsidRPr="000C3D52">
        <w:rPr>
          <w:b/>
          <w:sz w:val="24"/>
          <w:szCs w:val="24"/>
        </w:rPr>
        <w:t>Электронные ресурсы</w:t>
      </w:r>
    </w:p>
    <w:p w:rsidR="000C3D52" w:rsidRPr="00E36787" w:rsidRDefault="000C3D52" w:rsidP="00314224">
      <w:pPr>
        <w:numPr>
          <w:ilvl w:val="0"/>
          <w:numId w:val="20"/>
        </w:numPr>
        <w:jc w:val="both"/>
        <w:rPr>
          <w:sz w:val="24"/>
          <w:szCs w:val="24"/>
        </w:rPr>
      </w:pPr>
      <w:r w:rsidRPr="000C3D52">
        <w:rPr>
          <w:sz w:val="24"/>
          <w:szCs w:val="24"/>
        </w:rPr>
        <w:t>Платежная система БЕЛКАРТ</w:t>
      </w:r>
      <w:r w:rsidRPr="000C3D52">
        <w:rPr>
          <w:rFonts w:eastAsia="Calibri"/>
          <w:sz w:val="24"/>
          <w:szCs w:val="24"/>
          <w:lang w:eastAsia="en-US"/>
        </w:rPr>
        <w:t xml:space="preserve"> [Электронный ресурс]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</w:t>
      </w:r>
      <w:r w:rsidRPr="000C3D52">
        <w:rPr>
          <w:rFonts w:eastAsia="Calibri"/>
          <w:sz w:val="24"/>
          <w:szCs w:val="24"/>
          <w:lang w:eastAsia="en-US"/>
        </w:rPr>
        <w:t>: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</w:t>
      </w:r>
      <w:r w:rsidRPr="001C0159">
        <w:rPr>
          <w:sz w:val="24"/>
          <w:szCs w:val="24"/>
        </w:rPr>
        <w:t>фициальный сайт платежной систе</w:t>
      </w:r>
      <w:r>
        <w:rPr>
          <w:sz w:val="24"/>
          <w:szCs w:val="24"/>
        </w:rPr>
        <w:t>мы БЕЛКАРТ, Минск.</w:t>
      </w:r>
      <w:r w:rsidRPr="001C0159">
        <w:rPr>
          <w:sz w:val="24"/>
          <w:szCs w:val="24"/>
        </w:rPr>
        <w:t xml:space="preserve"> </w:t>
      </w:r>
      <w:r w:rsidRPr="000C3D52">
        <w:rPr>
          <w:rFonts w:eastAsia="Calibri"/>
          <w:sz w:val="24"/>
          <w:szCs w:val="24"/>
          <w:lang w:eastAsia="en-US"/>
        </w:rPr>
        <w:t>– Режим доступа</w:t>
      </w:r>
      <w:proofErr w:type="gramStart"/>
      <w:r w:rsidRPr="000C3D52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0C3D52">
        <w:rPr>
          <w:rFonts w:eastAsia="Calibri"/>
          <w:sz w:val="24"/>
          <w:szCs w:val="24"/>
          <w:lang w:eastAsia="en-US"/>
        </w:rPr>
        <w:t xml:space="preserve"> https://</w:t>
      </w:r>
      <w:r w:rsidRPr="000C3D52">
        <w:rPr>
          <w:sz w:val="24"/>
          <w:szCs w:val="24"/>
        </w:rPr>
        <w:t xml:space="preserve"> </w:t>
      </w:r>
      <w:proofErr w:type="spellStart"/>
      <w:r w:rsidRPr="001C0159">
        <w:rPr>
          <w:sz w:val="24"/>
          <w:szCs w:val="24"/>
          <w:lang w:val="en-US"/>
        </w:rPr>
        <w:t>belkart</w:t>
      </w:r>
      <w:proofErr w:type="spellEnd"/>
      <w:r w:rsidRPr="001C0159">
        <w:rPr>
          <w:sz w:val="24"/>
          <w:szCs w:val="24"/>
        </w:rPr>
        <w:t>.</w:t>
      </w:r>
      <w:r w:rsidRPr="001C0159">
        <w:rPr>
          <w:sz w:val="24"/>
          <w:szCs w:val="24"/>
          <w:lang w:val="en-US"/>
        </w:rPr>
        <w:t>by</w:t>
      </w:r>
      <w:r w:rsidRPr="001C0159">
        <w:rPr>
          <w:sz w:val="24"/>
          <w:szCs w:val="24"/>
        </w:rPr>
        <w:t>.</w:t>
      </w:r>
    </w:p>
    <w:p w:rsidR="00E36787" w:rsidRDefault="00E91755" w:rsidP="008A272C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</w:t>
      </w:r>
      <w:r w:rsidR="00E36787">
        <w:rPr>
          <w:sz w:val="24"/>
          <w:szCs w:val="24"/>
        </w:rPr>
        <w:t>айт Национального банка Республики Беларусь</w:t>
      </w:r>
      <w:r w:rsidR="008A272C">
        <w:rPr>
          <w:sz w:val="24"/>
          <w:szCs w:val="24"/>
        </w:rPr>
        <w:t xml:space="preserve"> </w:t>
      </w:r>
      <w:r w:rsidRPr="000C3D52">
        <w:rPr>
          <w:rFonts w:eastAsia="Calibri"/>
          <w:sz w:val="24"/>
          <w:szCs w:val="24"/>
          <w:lang w:eastAsia="en-US"/>
        </w:rPr>
        <w:t>[Электронный ресурс]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0C3D52">
        <w:rPr>
          <w:rFonts w:eastAsia="Calibri"/>
          <w:sz w:val="24"/>
          <w:szCs w:val="24"/>
          <w:lang w:eastAsia="en-US"/>
        </w:rPr>
        <w:t>– Режим доступа</w:t>
      </w:r>
      <w:proofErr w:type="gramStart"/>
      <w:r w:rsidRPr="000C3D52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="008A272C" w:rsidRPr="008A272C">
        <w:rPr>
          <w:sz w:val="24"/>
          <w:szCs w:val="24"/>
        </w:rPr>
        <w:t>https://www.nbrb.by/</w:t>
      </w:r>
    </w:p>
    <w:p w:rsidR="00E36787" w:rsidRDefault="00E36787" w:rsidP="008A272C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Сайт журнала «Главный бухгалтер»</w:t>
      </w:r>
      <w:r w:rsidR="008A272C" w:rsidRPr="008A272C">
        <w:t xml:space="preserve"> </w:t>
      </w:r>
      <w:r w:rsidR="00E91755" w:rsidRPr="000C3D52">
        <w:rPr>
          <w:rFonts w:eastAsia="Calibri"/>
          <w:sz w:val="24"/>
          <w:szCs w:val="24"/>
          <w:lang w:eastAsia="en-US"/>
        </w:rPr>
        <w:t>[Электронный ресурс]</w:t>
      </w:r>
      <w:r w:rsidR="00E91755">
        <w:rPr>
          <w:rFonts w:eastAsia="Calibri"/>
          <w:sz w:val="24"/>
          <w:szCs w:val="24"/>
          <w:lang w:eastAsia="en-US"/>
        </w:rPr>
        <w:t>. –</w:t>
      </w:r>
      <w:r w:rsidR="00E91755" w:rsidRPr="00E91755">
        <w:rPr>
          <w:rFonts w:eastAsia="Calibri"/>
          <w:sz w:val="24"/>
          <w:szCs w:val="24"/>
          <w:lang w:eastAsia="en-US"/>
        </w:rPr>
        <w:t xml:space="preserve"> </w:t>
      </w:r>
      <w:r w:rsidR="00E91755" w:rsidRPr="000C3D52">
        <w:rPr>
          <w:rFonts w:eastAsia="Calibri"/>
          <w:sz w:val="24"/>
          <w:szCs w:val="24"/>
          <w:lang w:eastAsia="en-US"/>
        </w:rPr>
        <w:t>Режим доступа</w:t>
      </w:r>
      <w:proofErr w:type="gramStart"/>
      <w:r w:rsidR="00E91755">
        <w:rPr>
          <w:rFonts w:eastAsia="Calibri"/>
          <w:sz w:val="24"/>
          <w:szCs w:val="24"/>
          <w:lang w:eastAsia="en-US"/>
        </w:rPr>
        <w:t xml:space="preserve"> </w:t>
      </w:r>
      <w:r w:rsidR="00E91755">
        <w:rPr>
          <w:rFonts w:eastAsia="Calibri"/>
          <w:sz w:val="24"/>
          <w:szCs w:val="24"/>
          <w:lang w:eastAsia="en-US"/>
        </w:rPr>
        <w:t>:</w:t>
      </w:r>
      <w:proofErr w:type="gramEnd"/>
      <w:r w:rsidR="00E91755" w:rsidRPr="008A272C">
        <w:t xml:space="preserve"> </w:t>
      </w:r>
      <w:r w:rsidR="008A272C" w:rsidRPr="008A272C">
        <w:rPr>
          <w:sz w:val="24"/>
          <w:szCs w:val="24"/>
        </w:rPr>
        <w:t>https://www.gb.by/</w:t>
      </w:r>
      <w:r w:rsidR="00E91755">
        <w:rPr>
          <w:sz w:val="24"/>
          <w:szCs w:val="24"/>
        </w:rPr>
        <w:t>.</w:t>
      </w:r>
    </w:p>
    <w:p w:rsidR="005A5023" w:rsidRPr="008A272C" w:rsidRDefault="00E36787" w:rsidP="008A272C">
      <w:pPr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 w:rsidRPr="008A272C">
        <w:rPr>
          <w:sz w:val="24"/>
          <w:szCs w:val="24"/>
        </w:rPr>
        <w:t>Национальный правовой интернет-портал</w:t>
      </w:r>
      <w:r w:rsidR="008A272C">
        <w:rPr>
          <w:sz w:val="24"/>
          <w:szCs w:val="24"/>
        </w:rPr>
        <w:t xml:space="preserve"> </w:t>
      </w:r>
      <w:r w:rsidR="008A272C" w:rsidRPr="000C3D52">
        <w:rPr>
          <w:rFonts w:eastAsia="Calibri"/>
          <w:sz w:val="24"/>
          <w:szCs w:val="24"/>
          <w:lang w:eastAsia="en-US"/>
        </w:rPr>
        <w:t>[Электронный ресурс]</w:t>
      </w:r>
      <w:proofErr w:type="gramStart"/>
      <w:r w:rsidR="008A272C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="008A272C" w:rsidRPr="008A272C">
        <w:t xml:space="preserve"> </w:t>
      </w:r>
      <w:r w:rsidR="008A272C" w:rsidRPr="008A272C">
        <w:rPr>
          <w:sz w:val="24"/>
          <w:szCs w:val="24"/>
        </w:rPr>
        <w:t>о</w:t>
      </w:r>
      <w:r w:rsidR="008A272C" w:rsidRPr="008A272C">
        <w:rPr>
          <w:rFonts w:eastAsia="Calibri"/>
          <w:sz w:val="24"/>
          <w:szCs w:val="24"/>
          <w:lang w:eastAsia="en-US"/>
        </w:rPr>
        <w:t>сновной государственный информационный ресурс в области права и правовой информатизации</w:t>
      </w:r>
      <w:r w:rsidR="008A272C">
        <w:rPr>
          <w:rFonts w:eastAsia="Calibri"/>
          <w:sz w:val="24"/>
          <w:szCs w:val="24"/>
          <w:lang w:eastAsia="en-US"/>
        </w:rPr>
        <w:t>. –</w:t>
      </w:r>
      <w:r w:rsidR="008A272C" w:rsidRPr="000C3D52">
        <w:rPr>
          <w:rFonts w:eastAsia="Calibri"/>
          <w:sz w:val="24"/>
          <w:szCs w:val="24"/>
          <w:lang w:eastAsia="en-US"/>
        </w:rPr>
        <w:t xml:space="preserve"> Режим доступа :</w:t>
      </w:r>
      <w:r w:rsidR="008A272C">
        <w:rPr>
          <w:rFonts w:eastAsia="Calibri"/>
          <w:sz w:val="24"/>
          <w:szCs w:val="24"/>
          <w:lang w:eastAsia="en-US"/>
        </w:rPr>
        <w:t xml:space="preserve"> </w:t>
      </w:r>
      <w:r w:rsidR="008A272C" w:rsidRPr="008A272C">
        <w:rPr>
          <w:sz w:val="24"/>
          <w:szCs w:val="24"/>
        </w:rPr>
        <w:t>https://pravo.by/</w:t>
      </w:r>
    </w:p>
    <w:p w:rsidR="005A5023" w:rsidRDefault="005A5023" w:rsidP="000C3D52">
      <w:pPr>
        <w:tabs>
          <w:tab w:val="left" w:pos="426"/>
        </w:tabs>
        <w:suppressAutoHyphens/>
        <w:jc w:val="both"/>
        <w:rPr>
          <w:sz w:val="24"/>
          <w:szCs w:val="24"/>
        </w:rPr>
      </w:pPr>
    </w:p>
    <w:sectPr w:rsidR="005A5023" w:rsidSect="004F4CE7">
      <w:headerReference w:type="default" r:id="rId8"/>
      <w:footerReference w:type="even" r:id="rId9"/>
      <w:pgSz w:w="11906" w:h="16838"/>
      <w:pgMar w:top="1134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D7" w:rsidRDefault="00BC13D7">
      <w:r>
        <w:separator/>
      </w:r>
    </w:p>
  </w:endnote>
  <w:endnote w:type="continuationSeparator" w:id="0">
    <w:p w:rsidR="00BC13D7" w:rsidRDefault="00BC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41" w:rsidRDefault="004B6141" w:rsidP="00CF269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6141" w:rsidRDefault="004B61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D7" w:rsidRDefault="00BC13D7">
      <w:r>
        <w:separator/>
      </w:r>
    </w:p>
  </w:footnote>
  <w:footnote w:type="continuationSeparator" w:id="0">
    <w:p w:rsidR="00BC13D7" w:rsidRDefault="00BC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41" w:rsidRDefault="004B614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E4C8A">
      <w:rPr>
        <w:noProof/>
      </w:rPr>
      <w:t>2</w:t>
    </w:r>
    <w:r>
      <w:rPr>
        <w:noProof/>
      </w:rPr>
      <w:fldChar w:fldCharType="end"/>
    </w:r>
  </w:p>
  <w:p w:rsidR="004B6141" w:rsidRDefault="004B61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21"/>
    <w:multiLevelType w:val="hybridMultilevel"/>
    <w:tmpl w:val="146817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E4244"/>
    <w:multiLevelType w:val="hybridMultilevel"/>
    <w:tmpl w:val="FA8C97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37AD8"/>
    <w:multiLevelType w:val="hybridMultilevel"/>
    <w:tmpl w:val="BABE8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23EA8"/>
    <w:multiLevelType w:val="hybridMultilevel"/>
    <w:tmpl w:val="B49C3E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C36256D"/>
    <w:multiLevelType w:val="hybridMultilevel"/>
    <w:tmpl w:val="049EA3CE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A40BC"/>
    <w:multiLevelType w:val="hybridMultilevel"/>
    <w:tmpl w:val="67326A44"/>
    <w:lvl w:ilvl="0" w:tplc="1838999C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6">
    <w:nsid w:val="1FD32AB9"/>
    <w:multiLevelType w:val="hybridMultilevel"/>
    <w:tmpl w:val="A4BE87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5AB402D"/>
    <w:multiLevelType w:val="hybridMultilevel"/>
    <w:tmpl w:val="92EE5DE2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E940EC"/>
    <w:multiLevelType w:val="hybridMultilevel"/>
    <w:tmpl w:val="B93481B6"/>
    <w:lvl w:ilvl="0" w:tplc="1838999C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10">
    <w:nsid w:val="340600E5"/>
    <w:multiLevelType w:val="hybridMultilevel"/>
    <w:tmpl w:val="5EF42310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F45C5F"/>
    <w:multiLevelType w:val="hybridMultilevel"/>
    <w:tmpl w:val="FF261F94"/>
    <w:lvl w:ilvl="0" w:tplc="1838999C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13">
    <w:nsid w:val="42841628"/>
    <w:multiLevelType w:val="hybridMultilevel"/>
    <w:tmpl w:val="7F487B54"/>
    <w:lvl w:ilvl="0" w:tplc="1838999C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14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5">
    <w:nsid w:val="47430813"/>
    <w:multiLevelType w:val="hybridMultilevel"/>
    <w:tmpl w:val="5010F038"/>
    <w:lvl w:ilvl="0" w:tplc="17323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8F1"/>
    <w:multiLevelType w:val="hybridMultilevel"/>
    <w:tmpl w:val="28F0F402"/>
    <w:lvl w:ilvl="0" w:tplc="9E36F4D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4F72"/>
    <w:multiLevelType w:val="hybridMultilevel"/>
    <w:tmpl w:val="84983288"/>
    <w:lvl w:ilvl="0" w:tplc="5EAC70A8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59034A7"/>
    <w:multiLevelType w:val="hybridMultilevel"/>
    <w:tmpl w:val="382E84D4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636015"/>
    <w:multiLevelType w:val="multilevel"/>
    <w:tmpl w:val="48A657B6"/>
    <w:lvl w:ilvl="0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588950F4"/>
    <w:multiLevelType w:val="hybridMultilevel"/>
    <w:tmpl w:val="C8F039CA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28655D"/>
    <w:multiLevelType w:val="hybridMultilevel"/>
    <w:tmpl w:val="F274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C0D79"/>
    <w:multiLevelType w:val="hybridMultilevel"/>
    <w:tmpl w:val="FAE84016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11798D"/>
    <w:multiLevelType w:val="hybridMultilevel"/>
    <w:tmpl w:val="E3828498"/>
    <w:lvl w:ilvl="0" w:tplc="1838999C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24">
    <w:nsid w:val="697926BB"/>
    <w:multiLevelType w:val="hybridMultilevel"/>
    <w:tmpl w:val="01044A62"/>
    <w:lvl w:ilvl="0" w:tplc="1838999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62AEF"/>
    <w:multiLevelType w:val="hybridMultilevel"/>
    <w:tmpl w:val="92EE5DE2"/>
    <w:lvl w:ilvl="0" w:tplc="1838999C">
      <w:start w:val="1"/>
      <w:numFmt w:val="decimal"/>
      <w:lvlText w:val="%1."/>
      <w:lvlJc w:val="left"/>
      <w:pPr>
        <w:tabs>
          <w:tab w:val="num" w:pos="607"/>
        </w:tabs>
        <w:ind w:left="511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26">
    <w:nsid w:val="7A026ABF"/>
    <w:multiLevelType w:val="hybridMultilevel"/>
    <w:tmpl w:val="FADC773A"/>
    <w:lvl w:ilvl="0" w:tplc="738AF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473"/>
    <w:multiLevelType w:val="hybridMultilevel"/>
    <w:tmpl w:val="BFACAF3E"/>
    <w:lvl w:ilvl="0" w:tplc="B8B20C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8"/>
  </w:num>
  <w:num w:numId="5">
    <w:abstractNumId w:val="24"/>
  </w:num>
  <w:num w:numId="6">
    <w:abstractNumId w:val="4"/>
  </w:num>
  <w:num w:numId="7">
    <w:abstractNumId w:val="1"/>
  </w:num>
  <w:num w:numId="8">
    <w:abstractNumId w:val="22"/>
  </w:num>
  <w:num w:numId="9">
    <w:abstractNumId w:val="25"/>
  </w:num>
  <w:num w:numId="10">
    <w:abstractNumId w:val="13"/>
  </w:num>
  <w:num w:numId="11">
    <w:abstractNumId w:val="23"/>
  </w:num>
  <w:num w:numId="12">
    <w:abstractNumId w:val="5"/>
  </w:num>
  <w:num w:numId="13">
    <w:abstractNumId w:val="3"/>
  </w:num>
  <w:num w:numId="14">
    <w:abstractNumId w:val="19"/>
  </w:num>
  <w:num w:numId="15">
    <w:abstractNumId w:val="12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7"/>
  </w:num>
  <w:num w:numId="20">
    <w:abstractNumId w:val="17"/>
  </w:num>
  <w:num w:numId="21">
    <w:abstractNumId w:val="21"/>
  </w:num>
  <w:num w:numId="22">
    <w:abstractNumId w:val="14"/>
  </w:num>
  <w:num w:numId="23">
    <w:abstractNumId w:val="0"/>
  </w:num>
  <w:num w:numId="24">
    <w:abstractNumId w:val="6"/>
  </w:num>
  <w:num w:numId="25">
    <w:abstractNumId w:val="2"/>
  </w:num>
  <w:num w:numId="26">
    <w:abstractNumId w:val="26"/>
  </w:num>
  <w:num w:numId="27">
    <w:abstractNumId w:val="15"/>
  </w:num>
  <w:num w:numId="2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F52"/>
    <w:rsid w:val="00004C65"/>
    <w:rsid w:val="00004CA1"/>
    <w:rsid w:val="00006433"/>
    <w:rsid w:val="00006CBB"/>
    <w:rsid w:val="00011F31"/>
    <w:rsid w:val="000126D9"/>
    <w:rsid w:val="000162D5"/>
    <w:rsid w:val="00016786"/>
    <w:rsid w:val="000201B4"/>
    <w:rsid w:val="00023C90"/>
    <w:rsid w:val="00024910"/>
    <w:rsid w:val="000258EA"/>
    <w:rsid w:val="00025B35"/>
    <w:rsid w:val="00027B44"/>
    <w:rsid w:val="0003207D"/>
    <w:rsid w:val="0003648A"/>
    <w:rsid w:val="00036CF9"/>
    <w:rsid w:val="00045C75"/>
    <w:rsid w:val="00047574"/>
    <w:rsid w:val="000501EB"/>
    <w:rsid w:val="000521ED"/>
    <w:rsid w:val="000535F5"/>
    <w:rsid w:val="00054618"/>
    <w:rsid w:val="00057104"/>
    <w:rsid w:val="00060674"/>
    <w:rsid w:val="00060FE9"/>
    <w:rsid w:val="00065C30"/>
    <w:rsid w:val="00066019"/>
    <w:rsid w:val="00071CAF"/>
    <w:rsid w:val="0007384A"/>
    <w:rsid w:val="00075A2E"/>
    <w:rsid w:val="00075E02"/>
    <w:rsid w:val="00081D96"/>
    <w:rsid w:val="00092AA5"/>
    <w:rsid w:val="000A0CF6"/>
    <w:rsid w:val="000A66C8"/>
    <w:rsid w:val="000A7244"/>
    <w:rsid w:val="000B5387"/>
    <w:rsid w:val="000C1227"/>
    <w:rsid w:val="000C3D52"/>
    <w:rsid w:val="000C5B1C"/>
    <w:rsid w:val="000C601B"/>
    <w:rsid w:val="000D00F7"/>
    <w:rsid w:val="000D4112"/>
    <w:rsid w:val="000D59EB"/>
    <w:rsid w:val="000E128A"/>
    <w:rsid w:val="000E2519"/>
    <w:rsid w:val="000E443C"/>
    <w:rsid w:val="000E7FCB"/>
    <w:rsid w:val="000F0A78"/>
    <w:rsid w:val="000F0B8B"/>
    <w:rsid w:val="000F0CD0"/>
    <w:rsid w:val="000F25A0"/>
    <w:rsid w:val="000F7AB9"/>
    <w:rsid w:val="00103FBF"/>
    <w:rsid w:val="00106C32"/>
    <w:rsid w:val="001109A8"/>
    <w:rsid w:val="00111ADA"/>
    <w:rsid w:val="00112985"/>
    <w:rsid w:val="00114E3D"/>
    <w:rsid w:val="0011787C"/>
    <w:rsid w:val="00117CC5"/>
    <w:rsid w:val="00131BA3"/>
    <w:rsid w:val="00135A94"/>
    <w:rsid w:val="00141FD9"/>
    <w:rsid w:val="00142584"/>
    <w:rsid w:val="00144500"/>
    <w:rsid w:val="00146AA9"/>
    <w:rsid w:val="00150F69"/>
    <w:rsid w:val="001540E7"/>
    <w:rsid w:val="00154250"/>
    <w:rsid w:val="0016665C"/>
    <w:rsid w:val="00166895"/>
    <w:rsid w:val="00172028"/>
    <w:rsid w:val="00173787"/>
    <w:rsid w:val="00173EC0"/>
    <w:rsid w:val="00175206"/>
    <w:rsid w:val="00180966"/>
    <w:rsid w:val="00182E82"/>
    <w:rsid w:val="00183A20"/>
    <w:rsid w:val="00186C5A"/>
    <w:rsid w:val="00192623"/>
    <w:rsid w:val="001A126C"/>
    <w:rsid w:val="001B01D0"/>
    <w:rsid w:val="001B1EAE"/>
    <w:rsid w:val="001B6EFD"/>
    <w:rsid w:val="001B7252"/>
    <w:rsid w:val="001B737F"/>
    <w:rsid w:val="001C0159"/>
    <w:rsid w:val="001C0A62"/>
    <w:rsid w:val="001D2050"/>
    <w:rsid w:val="001D26DF"/>
    <w:rsid w:val="001D7493"/>
    <w:rsid w:val="001E4A52"/>
    <w:rsid w:val="001E6760"/>
    <w:rsid w:val="001E69B8"/>
    <w:rsid w:val="001E6CEC"/>
    <w:rsid w:val="001F1FDA"/>
    <w:rsid w:val="001F5B66"/>
    <w:rsid w:val="0020067F"/>
    <w:rsid w:val="00207489"/>
    <w:rsid w:val="0020768C"/>
    <w:rsid w:val="00213860"/>
    <w:rsid w:val="00216236"/>
    <w:rsid w:val="002175C6"/>
    <w:rsid w:val="00221398"/>
    <w:rsid w:val="00221F36"/>
    <w:rsid w:val="0022235B"/>
    <w:rsid w:val="00225AE4"/>
    <w:rsid w:val="00226965"/>
    <w:rsid w:val="00226BD2"/>
    <w:rsid w:val="002272B2"/>
    <w:rsid w:val="0023169E"/>
    <w:rsid w:val="002325AF"/>
    <w:rsid w:val="00242452"/>
    <w:rsid w:val="00243061"/>
    <w:rsid w:val="0024619A"/>
    <w:rsid w:val="00246886"/>
    <w:rsid w:val="00246C68"/>
    <w:rsid w:val="00247E11"/>
    <w:rsid w:val="00252829"/>
    <w:rsid w:val="00252BA7"/>
    <w:rsid w:val="002555E7"/>
    <w:rsid w:val="00255930"/>
    <w:rsid w:val="00257BE5"/>
    <w:rsid w:val="00260A5C"/>
    <w:rsid w:val="002671D9"/>
    <w:rsid w:val="002713C9"/>
    <w:rsid w:val="0027184B"/>
    <w:rsid w:val="00273A86"/>
    <w:rsid w:val="002752BA"/>
    <w:rsid w:val="00282F8A"/>
    <w:rsid w:val="00284404"/>
    <w:rsid w:val="00284941"/>
    <w:rsid w:val="00286705"/>
    <w:rsid w:val="00291417"/>
    <w:rsid w:val="00292795"/>
    <w:rsid w:val="002929E4"/>
    <w:rsid w:val="002933E8"/>
    <w:rsid w:val="002A0B76"/>
    <w:rsid w:val="002A0D30"/>
    <w:rsid w:val="002A28F7"/>
    <w:rsid w:val="002A7276"/>
    <w:rsid w:val="002B5A5E"/>
    <w:rsid w:val="002C11D7"/>
    <w:rsid w:val="002C3154"/>
    <w:rsid w:val="002C7EF3"/>
    <w:rsid w:val="002D04C1"/>
    <w:rsid w:val="002D288F"/>
    <w:rsid w:val="002D343D"/>
    <w:rsid w:val="002E21E0"/>
    <w:rsid w:val="002E3184"/>
    <w:rsid w:val="002E3EAC"/>
    <w:rsid w:val="002F0A35"/>
    <w:rsid w:val="002F3D12"/>
    <w:rsid w:val="002F44CC"/>
    <w:rsid w:val="00300FED"/>
    <w:rsid w:val="00303D50"/>
    <w:rsid w:val="0030615D"/>
    <w:rsid w:val="00307013"/>
    <w:rsid w:val="003071D5"/>
    <w:rsid w:val="00310EFC"/>
    <w:rsid w:val="00314224"/>
    <w:rsid w:val="00315906"/>
    <w:rsid w:val="00320A78"/>
    <w:rsid w:val="003233E1"/>
    <w:rsid w:val="00327097"/>
    <w:rsid w:val="003313AB"/>
    <w:rsid w:val="0033220A"/>
    <w:rsid w:val="00334146"/>
    <w:rsid w:val="00337261"/>
    <w:rsid w:val="00342A19"/>
    <w:rsid w:val="00347B50"/>
    <w:rsid w:val="0035163F"/>
    <w:rsid w:val="003550C5"/>
    <w:rsid w:val="00362212"/>
    <w:rsid w:val="00362924"/>
    <w:rsid w:val="00364B8C"/>
    <w:rsid w:val="00366087"/>
    <w:rsid w:val="003679E2"/>
    <w:rsid w:val="00367EDD"/>
    <w:rsid w:val="003713B2"/>
    <w:rsid w:val="00374814"/>
    <w:rsid w:val="00377BE7"/>
    <w:rsid w:val="0038051E"/>
    <w:rsid w:val="00381EFA"/>
    <w:rsid w:val="00385AE1"/>
    <w:rsid w:val="00390134"/>
    <w:rsid w:val="00392E2F"/>
    <w:rsid w:val="003A3DDD"/>
    <w:rsid w:val="003A4C99"/>
    <w:rsid w:val="003B3CF5"/>
    <w:rsid w:val="003B4B92"/>
    <w:rsid w:val="003C0781"/>
    <w:rsid w:val="003C6AB5"/>
    <w:rsid w:val="003C6D1C"/>
    <w:rsid w:val="003C7339"/>
    <w:rsid w:val="003D0013"/>
    <w:rsid w:val="003D0261"/>
    <w:rsid w:val="003D3D3F"/>
    <w:rsid w:val="003D52FD"/>
    <w:rsid w:val="003D5C2B"/>
    <w:rsid w:val="003D605A"/>
    <w:rsid w:val="003E07CA"/>
    <w:rsid w:val="003E1DF8"/>
    <w:rsid w:val="003E3E88"/>
    <w:rsid w:val="003E4A84"/>
    <w:rsid w:val="003F6427"/>
    <w:rsid w:val="003F7929"/>
    <w:rsid w:val="00401761"/>
    <w:rsid w:val="00404F7C"/>
    <w:rsid w:val="00422B27"/>
    <w:rsid w:val="0042302E"/>
    <w:rsid w:val="00425BAB"/>
    <w:rsid w:val="00426289"/>
    <w:rsid w:val="004275E7"/>
    <w:rsid w:val="00427918"/>
    <w:rsid w:val="00435886"/>
    <w:rsid w:val="00436B99"/>
    <w:rsid w:val="00444BBA"/>
    <w:rsid w:val="00446AF5"/>
    <w:rsid w:val="00455018"/>
    <w:rsid w:val="00457A7C"/>
    <w:rsid w:val="00460BDC"/>
    <w:rsid w:val="00462A34"/>
    <w:rsid w:val="004647BC"/>
    <w:rsid w:val="0046661E"/>
    <w:rsid w:val="00475B74"/>
    <w:rsid w:val="004775D1"/>
    <w:rsid w:val="004805C4"/>
    <w:rsid w:val="00486ADF"/>
    <w:rsid w:val="00493B66"/>
    <w:rsid w:val="00494B20"/>
    <w:rsid w:val="00494D85"/>
    <w:rsid w:val="00496F8F"/>
    <w:rsid w:val="004A2EE0"/>
    <w:rsid w:val="004A5BCF"/>
    <w:rsid w:val="004A6CDD"/>
    <w:rsid w:val="004B2CFE"/>
    <w:rsid w:val="004B6141"/>
    <w:rsid w:val="004B7FAA"/>
    <w:rsid w:val="004C1B30"/>
    <w:rsid w:val="004C46F2"/>
    <w:rsid w:val="004C4AF6"/>
    <w:rsid w:val="004C5939"/>
    <w:rsid w:val="004D3F07"/>
    <w:rsid w:val="004D5FBD"/>
    <w:rsid w:val="004E0367"/>
    <w:rsid w:val="004E1E8F"/>
    <w:rsid w:val="004E42EC"/>
    <w:rsid w:val="004E4C8A"/>
    <w:rsid w:val="004E67E7"/>
    <w:rsid w:val="004F14F3"/>
    <w:rsid w:val="004F325F"/>
    <w:rsid w:val="004F4CE7"/>
    <w:rsid w:val="005020E9"/>
    <w:rsid w:val="0051216D"/>
    <w:rsid w:val="00516E60"/>
    <w:rsid w:val="00522902"/>
    <w:rsid w:val="005274D5"/>
    <w:rsid w:val="00530393"/>
    <w:rsid w:val="00530ED4"/>
    <w:rsid w:val="0053224D"/>
    <w:rsid w:val="005330FC"/>
    <w:rsid w:val="0053523C"/>
    <w:rsid w:val="005361F9"/>
    <w:rsid w:val="00536784"/>
    <w:rsid w:val="0053692F"/>
    <w:rsid w:val="0054111B"/>
    <w:rsid w:val="005424FC"/>
    <w:rsid w:val="00547EA0"/>
    <w:rsid w:val="0055277E"/>
    <w:rsid w:val="00552D54"/>
    <w:rsid w:val="005553DD"/>
    <w:rsid w:val="00555C29"/>
    <w:rsid w:val="00557B84"/>
    <w:rsid w:val="0056528A"/>
    <w:rsid w:val="00565608"/>
    <w:rsid w:val="00567B22"/>
    <w:rsid w:val="00571919"/>
    <w:rsid w:val="005724D7"/>
    <w:rsid w:val="00573AD4"/>
    <w:rsid w:val="00577154"/>
    <w:rsid w:val="00581889"/>
    <w:rsid w:val="005845B7"/>
    <w:rsid w:val="00585B76"/>
    <w:rsid w:val="005A2014"/>
    <w:rsid w:val="005A5023"/>
    <w:rsid w:val="005B1636"/>
    <w:rsid w:val="005B1D99"/>
    <w:rsid w:val="005B2EF4"/>
    <w:rsid w:val="005B6B75"/>
    <w:rsid w:val="005B77AC"/>
    <w:rsid w:val="005C4B77"/>
    <w:rsid w:val="005C69F5"/>
    <w:rsid w:val="005C743E"/>
    <w:rsid w:val="005D09FE"/>
    <w:rsid w:val="005D0A45"/>
    <w:rsid w:val="005D217C"/>
    <w:rsid w:val="005E4633"/>
    <w:rsid w:val="005E58EB"/>
    <w:rsid w:val="005E792D"/>
    <w:rsid w:val="005F4383"/>
    <w:rsid w:val="005F46A3"/>
    <w:rsid w:val="005F65C8"/>
    <w:rsid w:val="005F6FCC"/>
    <w:rsid w:val="00602319"/>
    <w:rsid w:val="0060388F"/>
    <w:rsid w:val="00606B48"/>
    <w:rsid w:val="00606F51"/>
    <w:rsid w:val="006109F5"/>
    <w:rsid w:val="00610C37"/>
    <w:rsid w:val="00611A6E"/>
    <w:rsid w:val="00612343"/>
    <w:rsid w:val="00613587"/>
    <w:rsid w:val="006147FB"/>
    <w:rsid w:val="00615D65"/>
    <w:rsid w:val="00624309"/>
    <w:rsid w:val="00627BBD"/>
    <w:rsid w:val="00634659"/>
    <w:rsid w:val="006350BB"/>
    <w:rsid w:val="00640E22"/>
    <w:rsid w:val="006413F4"/>
    <w:rsid w:val="0064261D"/>
    <w:rsid w:val="00642B70"/>
    <w:rsid w:val="006475DD"/>
    <w:rsid w:val="00647669"/>
    <w:rsid w:val="006500BB"/>
    <w:rsid w:val="00651B10"/>
    <w:rsid w:val="00654237"/>
    <w:rsid w:val="0065776F"/>
    <w:rsid w:val="00660035"/>
    <w:rsid w:val="00663B21"/>
    <w:rsid w:val="006652D5"/>
    <w:rsid w:val="00665864"/>
    <w:rsid w:val="00672315"/>
    <w:rsid w:val="0067451B"/>
    <w:rsid w:val="00675957"/>
    <w:rsid w:val="006813E6"/>
    <w:rsid w:val="00684CB1"/>
    <w:rsid w:val="006851E6"/>
    <w:rsid w:val="006859F3"/>
    <w:rsid w:val="00685E99"/>
    <w:rsid w:val="00692FE2"/>
    <w:rsid w:val="006948E6"/>
    <w:rsid w:val="006A0441"/>
    <w:rsid w:val="006A1B4C"/>
    <w:rsid w:val="006A1EC8"/>
    <w:rsid w:val="006A2C5D"/>
    <w:rsid w:val="006A407A"/>
    <w:rsid w:val="006A496E"/>
    <w:rsid w:val="006B079A"/>
    <w:rsid w:val="006B2B2B"/>
    <w:rsid w:val="006B61BD"/>
    <w:rsid w:val="006B6CFB"/>
    <w:rsid w:val="006C345F"/>
    <w:rsid w:val="006C4D0A"/>
    <w:rsid w:val="006C4F31"/>
    <w:rsid w:val="006C66C0"/>
    <w:rsid w:val="006C7BF7"/>
    <w:rsid w:val="006D1631"/>
    <w:rsid w:val="006D263A"/>
    <w:rsid w:val="006D5A62"/>
    <w:rsid w:val="006D7551"/>
    <w:rsid w:val="006E49B3"/>
    <w:rsid w:val="006F1D47"/>
    <w:rsid w:val="006F1F27"/>
    <w:rsid w:val="006F2E7A"/>
    <w:rsid w:val="006F5258"/>
    <w:rsid w:val="006F545D"/>
    <w:rsid w:val="00706787"/>
    <w:rsid w:val="0071141D"/>
    <w:rsid w:val="0071471D"/>
    <w:rsid w:val="00717324"/>
    <w:rsid w:val="00720014"/>
    <w:rsid w:val="00723058"/>
    <w:rsid w:val="0072678B"/>
    <w:rsid w:val="007341CD"/>
    <w:rsid w:val="00734346"/>
    <w:rsid w:val="00737111"/>
    <w:rsid w:val="00737700"/>
    <w:rsid w:val="00737C3C"/>
    <w:rsid w:val="00740AC1"/>
    <w:rsid w:val="00741D24"/>
    <w:rsid w:val="00741F97"/>
    <w:rsid w:val="00742C83"/>
    <w:rsid w:val="00743FAD"/>
    <w:rsid w:val="00744519"/>
    <w:rsid w:val="00747EC3"/>
    <w:rsid w:val="00750903"/>
    <w:rsid w:val="007517B8"/>
    <w:rsid w:val="00751EC0"/>
    <w:rsid w:val="007532BB"/>
    <w:rsid w:val="00760AED"/>
    <w:rsid w:val="00760B7F"/>
    <w:rsid w:val="0076115F"/>
    <w:rsid w:val="0076190E"/>
    <w:rsid w:val="007644E8"/>
    <w:rsid w:val="007659BD"/>
    <w:rsid w:val="007671A1"/>
    <w:rsid w:val="00770319"/>
    <w:rsid w:val="00771FB8"/>
    <w:rsid w:val="00774BED"/>
    <w:rsid w:val="0077649C"/>
    <w:rsid w:val="00784BCD"/>
    <w:rsid w:val="00785DED"/>
    <w:rsid w:val="00785E25"/>
    <w:rsid w:val="00786A58"/>
    <w:rsid w:val="00793768"/>
    <w:rsid w:val="00795310"/>
    <w:rsid w:val="007A1661"/>
    <w:rsid w:val="007A1C9B"/>
    <w:rsid w:val="007A2105"/>
    <w:rsid w:val="007A4C2E"/>
    <w:rsid w:val="007A6190"/>
    <w:rsid w:val="007B23DF"/>
    <w:rsid w:val="007B55D1"/>
    <w:rsid w:val="007B6E55"/>
    <w:rsid w:val="007B6ED4"/>
    <w:rsid w:val="007B7441"/>
    <w:rsid w:val="007B7CD3"/>
    <w:rsid w:val="007C4271"/>
    <w:rsid w:val="007C4D2E"/>
    <w:rsid w:val="007C6E9B"/>
    <w:rsid w:val="007D47A8"/>
    <w:rsid w:val="007D6960"/>
    <w:rsid w:val="007E0907"/>
    <w:rsid w:val="007E10E6"/>
    <w:rsid w:val="007E163E"/>
    <w:rsid w:val="007E511F"/>
    <w:rsid w:val="007E577A"/>
    <w:rsid w:val="007E62E6"/>
    <w:rsid w:val="007F1FA4"/>
    <w:rsid w:val="007F1FC4"/>
    <w:rsid w:val="00805631"/>
    <w:rsid w:val="00806609"/>
    <w:rsid w:val="00807C41"/>
    <w:rsid w:val="00814730"/>
    <w:rsid w:val="0081699E"/>
    <w:rsid w:val="00816A03"/>
    <w:rsid w:val="0081740E"/>
    <w:rsid w:val="00825BF3"/>
    <w:rsid w:val="008315A5"/>
    <w:rsid w:val="0084060B"/>
    <w:rsid w:val="0084112F"/>
    <w:rsid w:val="008419E0"/>
    <w:rsid w:val="00844D28"/>
    <w:rsid w:val="00846783"/>
    <w:rsid w:val="008508FC"/>
    <w:rsid w:val="008567DB"/>
    <w:rsid w:val="00861D02"/>
    <w:rsid w:val="00862608"/>
    <w:rsid w:val="00871153"/>
    <w:rsid w:val="00872496"/>
    <w:rsid w:val="008743A3"/>
    <w:rsid w:val="00874E04"/>
    <w:rsid w:val="0087743B"/>
    <w:rsid w:val="0088192A"/>
    <w:rsid w:val="00885D60"/>
    <w:rsid w:val="00886BCA"/>
    <w:rsid w:val="00892CC7"/>
    <w:rsid w:val="00893792"/>
    <w:rsid w:val="008A188B"/>
    <w:rsid w:val="008A272C"/>
    <w:rsid w:val="008A7A81"/>
    <w:rsid w:val="008B3FB3"/>
    <w:rsid w:val="008C4D20"/>
    <w:rsid w:val="008D0F95"/>
    <w:rsid w:val="008D2F4A"/>
    <w:rsid w:val="008D706C"/>
    <w:rsid w:val="008F110A"/>
    <w:rsid w:val="008F1E3B"/>
    <w:rsid w:val="008F4D80"/>
    <w:rsid w:val="008F5A53"/>
    <w:rsid w:val="008F5F39"/>
    <w:rsid w:val="008F7C41"/>
    <w:rsid w:val="009002FB"/>
    <w:rsid w:val="0090137F"/>
    <w:rsid w:val="0090180C"/>
    <w:rsid w:val="00901932"/>
    <w:rsid w:val="00906A7C"/>
    <w:rsid w:val="00911D9D"/>
    <w:rsid w:val="00912057"/>
    <w:rsid w:val="00912409"/>
    <w:rsid w:val="009133F6"/>
    <w:rsid w:val="00916467"/>
    <w:rsid w:val="00917D13"/>
    <w:rsid w:val="00920C7D"/>
    <w:rsid w:val="00920D4F"/>
    <w:rsid w:val="00925247"/>
    <w:rsid w:val="0092560A"/>
    <w:rsid w:val="00926EFE"/>
    <w:rsid w:val="00936C19"/>
    <w:rsid w:val="00936F60"/>
    <w:rsid w:val="0093707C"/>
    <w:rsid w:val="009376F7"/>
    <w:rsid w:val="00937945"/>
    <w:rsid w:val="00942FE7"/>
    <w:rsid w:val="00944D2F"/>
    <w:rsid w:val="009532E6"/>
    <w:rsid w:val="00955693"/>
    <w:rsid w:val="00957A0E"/>
    <w:rsid w:val="00961DDE"/>
    <w:rsid w:val="0096406D"/>
    <w:rsid w:val="009669CD"/>
    <w:rsid w:val="00967BF3"/>
    <w:rsid w:val="00970518"/>
    <w:rsid w:val="009716B9"/>
    <w:rsid w:val="009723AE"/>
    <w:rsid w:val="00986BA6"/>
    <w:rsid w:val="00991191"/>
    <w:rsid w:val="00996A69"/>
    <w:rsid w:val="009A08E1"/>
    <w:rsid w:val="009A3FAD"/>
    <w:rsid w:val="009B288D"/>
    <w:rsid w:val="009B4096"/>
    <w:rsid w:val="009B40C0"/>
    <w:rsid w:val="009B488A"/>
    <w:rsid w:val="009B735C"/>
    <w:rsid w:val="009C4402"/>
    <w:rsid w:val="009E2627"/>
    <w:rsid w:val="009E47F7"/>
    <w:rsid w:val="009E4D45"/>
    <w:rsid w:val="009F1BED"/>
    <w:rsid w:val="009F334F"/>
    <w:rsid w:val="00A01A4D"/>
    <w:rsid w:val="00A042D4"/>
    <w:rsid w:val="00A05F6C"/>
    <w:rsid w:val="00A10B54"/>
    <w:rsid w:val="00A15E07"/>
    <w:rsid w:val="00A2029B"/>
    <w:rsid w:val="00A20D3B"/>
    <w:rsid w:val="00A23B43"/>
    <w:rsid w:val="00A2469E"/>
    <w:rsid w:val="00A2542A"/>
    <w:rsid w:val="00A25834"/>
    <w:rsid w:val="00A263DA"/>
    <w:rsid w:val="00A318C1"/>
    <w:rsid w:val="00A31B36"/>
    <w:rsid w:val="00A3688F"/>
    <w:rsid w:val="00A36AC0"/>
    <w:rsid w:val="00A379BE"/>
    <w:rsid w:val="00A41714"/>
    <w:rsid w:val="00A46C86"/>
    <w:rsid w:val="00A50946"/>
    <w:rsid w:val="00A5193E"/>
    <w:rsid w:val="00A52D0B"/>
    <w:rsid w:val="00A546F2"/>
    <w:rsid w:val="00A551C3"/>
    <w:rsid w:val="00A605B8"/>
    <w:rsid w:val="00A60FF7"/>
    <w:rsid w:val="00A62EB3"/>
    <w:rsid w:val="00A6379C"/>
    <w:rsid w:val="00A65BAC"/>
    <w:rsid w:val="00A67B0A"/>
    <w:rsid w:val="00A74057"/>
    <w:rsid w:val="00A76EDD"/>
    <w:rsid w:val="00A77A96"/>
    <w:rsid w:val="00A80072"/>
    <w:rsid w:val="00A80F10"/>
    <w:rsid w:val="00A82220"/>
    <w:rsid w:val="00A860DC"/>
    <w:rsid w:val="00A86BC4"/>
    <w:rsid w:val="00AA053F"/>
    <w:rsid w:val="00AA3684"/>
    <w:rsid w:val="00AA6CBB"/>
    <w:rsid w:val="00AB1363"/>
    <w:rsid w:val="00AB407D"/>
    <w:rsid w:val="00AB4473"/>
    <w:rsid w:val="00AB46AD"/>
    <w:rsid w:val="00AB61AE"/>
    <w:rsid w:val="00AC28EB"/>
    <w:rsid w:val="00AC5BF3"/>
    <w:rsid w:val="00AC6E3B"/>
    <w:rsid w:val="00AD2689"/>
    <w:rsid w:val="00AD2B46"/>
    <w:rsid w:val="00AD6819"/>
    <w:rsid w:val="00AE187C"/>
    <w:rsid w:val="00AE209B"/>
    <w:rsid w:val="00AE5195"/>
    <w:rsid w:val="00AE628D"/>
    <w:rsid w:val="00AF2625"/>
    <w:rsid w:val="00AF3CDE"/>
    <w:rsid w:val="00AF6419"/>
    <w:rsid w:val="00B016CA"/>
    <w:rsid w:val="00B01E2B"/>
    <w:rsid w:val="00B04ADB"/>
    <w:rsid w:val="00B10D02"/>
    <w:rsid w:val="00B112B3"/>
    <w:rsid w:val="00B164CA"/>
    <w:rsid w:val="00B166ED"/>
    <w:rsid w:val="00B17440"/>
    <w:rsid w:val="00B23452"/>
    <w:rsid w:val="00B2423D"/>
    <w:rsid w:val="00B24CAC"/>
    <w:rsid w:val="00B25D89"/>
    <w:rsid w:val="00B266C7"/>
    <w:rsid w:val="00B33DAD"/>
    <w:rsid w:val="00B364EE"/>
    <w:rsid w:val="00B3657C"/>
    <w:rsid w:val="00B37D53"/>
    <w:rsid w:val="00B427C0"/>
    <w:rsid w:val="00B43AB6"/>
    <w:rsid w:val="00B43C8E"/>
    <w:rsid w:val="00B525B6"/>
    <w:rsid w:val="00B52DB8"/>
    <w:rsid w:val="00B543BF"/>
    <w:rsid w:val="00B55963"/>
    <w:rsid w:val="00B5760E"/>
    <w:rsid w:val="00B60F94"/>
    <w:rsid w:val="00B6264C"/>
    <w:rsid w:val="00B62901"/>
    <w:rsid w:val="00B6320D"/>
    <w:rsid w:val="00B6331A"/>
    <w:rsid w:val="00B65593"/>
    <w:rsid w:val="00B65749"/>
    <w:rsid w:val="00B65796"/>
    <w:rsid w:val="00B65AC1"/>
    <w:rsid w:val="00B66C6C"/>
    <w:rsid w:val="00B709DA"/>
    <w:rsid w:val="00B714C7"/>
    <w:rsid w:val="00B73DB7"/>
    <w:rsid w:val="00B7529D"/>
    <w:rsid w:val="00B7693F"/>
    <w:rsid w:val="00B80555"/>
    <w:rsid w:val="00B8581C"/>
    <w:rsid w:val="00B8670B"/>
    <w:rsid w:val="00B904AD"/>
    <w:rsid w:val="00B916F8"/>
    <w:rsid w:val="00B952A6"/>
    <w:rsid w:val="00B9666C"/>
    <w:rsid w:val="00B970B2"/>
    <w:rsid w:val="00BA215A"/>
    <w:rsid w:val="00BA5600"/>
    <w:rsid w:val="00BA77E8"/>
    <w:rsid w:val="00BB2E70"/>
    <w:rsid w:val="00BB593F"/>
    <w:rsid w:val="00BC02B5"/>
    <w:rsid w:val="00BC13D7"/>
    <w:rsid w:val="00BC6257"/>
    <w:rsid w:val="00BD1359"/>
    <w:rsid w:val="00BD2EFB"/>
    <w:rsid w:val="00BD4022"/>
    <w:rsid w:val="00BD5DFE"/>
    <w:rsid w:val="00BE63DA"/>
    <w:rsid w:val="00BE6E6F"/>
    <w:rsid w:val="00BF0371"/>
    <w:rsid w:val="00BF1E89"/>
    <w:rsid w:val="00BF374A"/>
    <w:rsid w:val="00C000C5"/>
    <w:rsid w:val="00C006AB"/>
    <w:rsid w:val="00C01F74"/>
    <w:rsid w:val="00C02843"/>
    <w:rsid w:val="00C03ABA"/>
    <w:rsid w:val="00C03E2E"/>
    <w:rsid w:val="00C20341"/>
    <w:rsid w:val="00C22B24"/>
    <w:rsid w:val="00C2387D"/>
    <w:rsid w:val="00C24115"/>
    <w:rsid w:val="00C2460E"/>
    <w:rsid w:val="00C27340"/>
    <w:rsid w:val="00C34671"/>
    <w:rsid w:val="00C36FAC"/>
    <w:rsid w:val="00C37354"/>
    <w:rsid w:val="00C42871"/>
    <w:rsid w:val="00C47592"/>
    <w:rsid w:val="00C478E7"/>
    <w:rsid w:val="00C50AE1"/>
    <w:rsid w:val="00C541CD"/>
    <w:rsid w:val="00C54AAD"/>
    <w:rsid w:val="00C55AC6"/>
    <w:rsid w:val="00C60D31"/>
    <w:rsid w:val="00C63AFF"/>
    <w:rsid w:val="00C6684F"/>
    <w:rsid w:val="00C6687F"/>
    <w:rsid w:val="00C67190"/>
    <w:rsid w:val="00C700CE"/>
    <w:rsid w:val="00C73461"/>
    <w:rsid w:val="00C8135B"/>
    <w:rsid w:val="00C835D6"/>
    <w:rsid w:val="00C84969"/>
    <w:rsid w:val="00C90A9F"/>
    <w:rsid w:val="00C91C32"/>
    <w:rsid w:val="00C922B4"/>
    <w:rsid w:val="00CA2392"/>
    <w:rsid w:val="00CA3C46"/>
    <w:rsid w:val="00CA5AC7"/>
    <w:rsid w:val="00CA5B47"/>
    <w:rsid w:val="00CA768B"/>
    <w:rsid w:val="00CA7751"/>
    <w:rsid w:val="00CB155B"/>
    <w:rsid w:val="00CB2984"/>
    <w:rsid w:val="00CB4762"/>
    <w:rsid w:val="00CB4DE7"/>
    <w:rsid w:val="00CB790A"/>
    <w:rsid w:val="00CC0DF6"/>
    <w:rsid w:val="00CC1256"/>
    <w:rsid w:val="00CC4551"/>
    <w:rsid w:val="00CC53F4"/>
    <w:rsid w:val="00CC575F"/>
    <w:rsid w:val="00CC5B41"/>
    <w:rsid w:val="00CD14C2"/>
    <w:rsid w:val="00CD1E03"/>
    <w:rsid w:val="00CD2F08"/>
    <w:rsid w:val="00CD6530"/>
    <w:rsid w:val="00CE005A"/>
    <w:rsid w:val="00CE0803"/>
    <w:rsid w:val="00CE0E07"/>
    <w:rsid w:val="00CE1ED0"/>
    <w:rsid w:val="00CE2ECE"/>
    <w:rsid w:val="00CE44A6"/>
    <w:rsid w:val="00CE6993"/>
    <w:rsid w:val="00CE6DCF"/>
    <w:rsid w:val="00CF269C"/>
    <w:rsid w:val="00CF2A92"/>
    <w:rsid w:val="00CF7033"/>
    <w:rsid w:val="00D02B27"/>
    <w:rsid w:val="00D02EBF"/>
    <w:rsid w:val="00D03567"/>
    <w:rsid w:val="00D11B1F"/>
    <w:rsid w:val="00D13485"/>
    <w:rsid w:val="00D147F1"/>
    <w:rsid w:val="00D176A7"/>
    <w:rsid w:val="00D23B9D"/>
    <w:rsid w:val="00D23FB8"/>
    <w:rsid w:val="00D27738"/>
    <w:rsid w:val="00D309E2"/>
    <w:rsid w:val="00D324AC"/>
    <w:rsid w:val="00D33BE4"/>
    <w:rsid w:val="00D44640"/>
    <w:rsid w:val="00D51BD2"/>
    <w:rsid w:val="00D54644"/>
    <w:rsid w:val="00D55DCA"/>
    <w:rsid w:val="00D56951"/>
    <w:rsid w:val="00D60FB1"/>
    <w:rsid w:val="00D63B9E"/>
    <w:rsid w:val="00D63E74"/>
    <w:rsid w:val="00D71B33"/>
    <w:rsid w:val="00D846CF"/>
    <w:rsid w:val="00D9239D"/>
    <w:rsid w:val="00D94ADA"/>
    <w:rsid w:val="00D9652B"/>
    <w:rsid w:val="00D96AE8"/>
    <w:rsid w:val="00DA5A1D"/>
    <w:rsid w:val="00DA664D"/>
    <w:rsid w:val="00DA68BF"/>
    <w:rsid w:val="00DA7822"/>
    <w:rsid w:val="00DB0381"/>
    <w:rsid w:val="00DB1F04"/>
    <w:rsid w:val="00DB3115"/>
    <w:rsid w:val="00DB35AB"/>
    <w:rsid w:val="00DB4A57"/>
    <w:rsid w:val="00DC32A2"/>
    <w:rsid w:val="00DD0B19"/>
    <w:rsid w:val="00DD3133"/>
    <w:rsid w:val="00DD57A7"/>
    <w:rsid w:val="00DD6B18"/>
    <w:rsid w:val="00DE065E"/>
    <w:rsid w:val="00DE4494"/>
    <w:rsid w:val="00DE4DE8"/>
    <w:rsid w:val="00DE637A"/>
    <w:rsid w:val="00DE6511"/>
    <w:rsid w:val="00DF1599"/>
    <w:rsid w:val="00DF5726"/>
    <w:rsid w:val="00DF59BF"/>
    <w:rsid w:val="00E0093A"/>
    <w:rsid w:val="00E06232"/>
    <w:rsid w:val="00E11D40"/>
    <w:rsid w:val="00E142B0"/>
    <w:rsid w:val="00E226FD"/>
    <w:rsid w:val="00E31356"/>
    <w:rsid w:val="00E3435D"/>
    <w:rsid w:val="00E35E93"/>
    <w:rsid w:val="00E36787"/>
    <w:rsid w:val="00E37DD0"/>
    <w:rsid w:val="00E42043"/>
    <w:rsid w:val="00E4472E"/>
    <w:rsid w:val="00E4528D"/>
    <w:rsid w:val="00E46B2C"/>
    <w:rsid w:val="00E4764F"/>
    <w:rsid w:val="00E50682"/>
    <w:rsid w:val="00E52BA2"/>
    <w:rsid w:val="00E5411A"/>
    <w:rsid w:val="00E5521E"/>
    <w:rsid w:val="00E553E8"/>
    <w:rsid w:val="00E62EF0"/>
    <w:rsid w:val="00E64A2F"/>
    <w:rsid w:val="00E67232"/>
    <w:rsid w:val="00E724DB"/>
    <w:rsid w:val="00E72ECA"/>
    <w:rsid w:val="00E734B2"/>
    <w:rsid w:val="00E74F43"/>
    <w:rsid w:val="00E75538"/>
    <w:rsid w:val="00E824C9"/>
    <w:rsid w:val="00E83F1C"/>
    <w:rsid w:val="00E85822"/>
    <w:rsid w:val="00E91755"/>
    <w:rsid w:val="00E95453"/>
    <w:rsid w:val="00E971AD"/>
    <w:rsid w:val="00E978A3"/>
    <w:rsid w:val="00EA01B7"/>
    <w:rsid w:val="00EA3388"/>
    <w:rsid w:val="00EA50E3"/>
    <w:rsid w:val="00EA713F"/>
    <w:rsid w:val="00EB163D"/>
    <w:rsid w:val="00EB1DFB"/>
    <w:rsid w:val="00EC4ED5"/>
    <w:rsid w:val="00EC57F2"/>
    <w:rsid w:val="00EC6282"/>
    <w:rsid w:val="00ED0B8D"/>
    <w:rsid w:val="00ED5797"/>
    <w:rsid w:val="00ED71F0"/>
    <w:rsid w:val="00EE0538"/>
    <w:rsid w:val="00EE4005"/>
    <w:rsid w:val="00EE4913"/>
    <w:rsid w:val="00EF5C90"/>
    <w:rsid w:val="00EF6B2B"/>
    <w:rsid w:val="00F007C7"/>
    <w:rsid w:val="00F01311"/>
    <w:rsid w:val="00F06576"/>
    <w:rsid w:val="00F07F1A"/>
    <w:rsid w:val="00F10085"/>
    <w:rsid w:val="00F11507"/>
    <w:rsid w:val="00F12B4E"/>
    <w:rsid w:val="00F14702"/>
    <w:rsid w:val="00F14E8D"/>
    <w:rsid w:val="00F155C9"/>
    <w:rsid w:val="00F20D7C"/>
    <w:rsid w:val="00F320B2"/>
    <w:rsid w:val="00F409C3"/>
    <w:rsid w:val="00F426A2"/>
    <w:rsid w:val="00F42D8E"/>
    <w:rsid w:val="00F4592E"/>
    <w:rsid w:val="00F45EFD"/>
    <w:rsid w:val="00F465BF"/>
    <w:rsid w:val="00F513C4"/>
    <w:rsid w:val="00F5269A"/>
    <w:rsid w:val="00F5680B"/>
    <w:rsid w:val="00F57A22"/>
    <w:rsid w:val="00F63527"/>
    <w:rsid w:val="00F74DF5"/>
    <w:rsid w:val="00F829A1"/>
    <w:rsid w:val="00F836AA"/>
    <w:rsid w:val="00F84AB9"/>
    <w:rsid w:val="00F84F52"/>
    <w:rsid w:val="00F87EF5"/>
    <w:rsid w:val="00F9023C"/>
    <w:rsid w:val="00F9119B"/>
    <w:rsid w:val="00F946C5"/>
    <w:rsid w:val="00FA3411"/>
    <w:rsid w:val="00FA5101"/>
    <w:rsid w:val="00FB0BDF"/>
    <w:rsid w:val="00FB32C4"/>
    <w:rsid w:val="00FB3BE0"/>
    <w:rsid w:val="00FB7655"/>
    <w:rsid w:val="00FC2DB0"/>
    <w:rsid w:val="00FC37F0"/>
    <w:rsid w:val="00FC494A"/>
    <w:rsid w:val="00FC65EA"/>
    <w:rsid w:val="00FD1CD9"/>
    <w:rsid w:val="00FD6393"/>
    <w:rsid w:val="00FE295B"/>
    <w:rsid w:val="00FE2A1B"/>
    <w:rsid w:val="00FE6F30"/>
    <w:rsid w:val="00FF168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0FE9"/>
  </w:style>
  <w:style w:type="paragraph" w:styleId="1">
    <w:name w:val="heading 1"/>
    <w:basedOn w:val="a"/>
    <w:next w:val="a"/>
    <w:link w:val="10"/>
    <w:uiPriority w:val="99"/>
    <w:qFormat/>
    <w:rsid w:val="00F14E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4E8D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14E8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14E8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14E8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14E8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6190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F0A7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7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70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70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0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70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709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9970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0A78"/>
    <w:rPr>
      <w:rFonts w:ascii="Cambria" w:hAnsi="Cambria"/>
      <w:color w:val="404040"/>
    </w:rPr>
  </w:style>
  <w:style w:type="paragraph" w:styleId="a3">
    <w:name w:val="Title"/>
    <w:basedOn w:val="a"/>
    <w:link w:val="a4"/>
    <w:uiPriority w:val="99"/>
    <w:qFormat/>
    <w:rsid w:val="00F14E8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10"/>
    <w:rsid w:val="009970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14E8D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997097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F14E8D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99709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14E8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997097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14E8D"/>
    <w:pPr>
      <w:ind w:left="284" w:hanging="284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997097"/>
    <w:rPr>
      <w:sz w:val="16"/>
      <w:szCs w:val="16"/>
    </w:rPr>
  </w:style>
  <w:style w:type="paragraph" w:styleId="23">
    <w:name w:val="Body Text 2"/>
    <w:basedOn w:val="a"/>
    <w:link w:val="24"/>
    <w:uiPriority w:val="99"/>
    <w:rsid w:val="00F14E8D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997097"/>
    <w:rPr>
      <w:sz w:val="20"/>
      <w:szCs w:val="20"/>
    </w:rPr>
  </w:style>
  <w:style w:type="paragraph" w:styleId="33">
    <w:name w:val="Body Text 3"/>
    <w:basedOn w:val="a"/>
    <w:link w:val="34"/>
    <w:uiPriority w:val="99"/>
    <w:rsid w:val="00F45E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97097"/>
    <w:rPr>
      <w:sz w:val="16"/>
      <w:szCs w:val="16"/>
    </w:rPr>
  </w:style>
  <w:style w:type="table" w:styleId="a9">
    <w:name w:val="Table Grid"/>
    <w:basedOn w:val="a1"/>
    <w:uiPriority w:val="99"/>
    <w:rsid w:val="00F4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D2B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AB407D"/>
    <w:rPr>
      <w:sz w:val="24"/>
    </w:rPr>
  </w:style>
  <w:style w:type="paragraph" w:styleId="ac">
    <w:name w:val="Normal (Web)"/>
    <w:basedOn w:val="a"/>
    <w:uiPriority w:val="99"/>
    <w:rsid w:val="00E553E8"/>
    <w:pPr>
      <w:spacing w:before="71" w:after="31"/>
      <w:jc w:val="both"/>
    </w:pPr>
    <w:rPr>
      <w:rFonts w:ascii="Verdana" w:hAnsi="Verdana"/>
      <w:sz w:val="12"/>
      <w:szCs w:val="12"/>
    </w:rPr>
  </w:style>
  <w:style w:type="character" w:styleId="ad">
    <w:name w:val="Hyperlink"/>
    <w:uiPriority w:val="99"/>
    <w:rsid w:val="00816A03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F26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97097"/>
    <w:rPr>
      <w:sz w:val="20"/>
      <w:szCs w:val="20"/>
    </w:rPr>
  </w:style>
  <w:style w:type="character" w:styleId="af0">
    <w:name w:val="page number"/>
    <w:uiPriority w:val="99"/>
    <w:rsid w:val="00CF269C"/>
    <w:rPr>
      <w:rFonts w:cs="Times New Roman"/>
    </w:rPr>
  </w:style>
  <w:style w:type="paragraph" w:customStyle="1" w:styleId="a00">
    <w:name w:val="a0"/>
    <w:basedOn w:val="a"/>
    <w:uiPriority w:val="99"/>
    <w:rsid w:val="005F46A3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Раздел"/>
    <w:basedOn w:val="a"/>
    <w:uiPriority w:val="99"/>
    <w:rsid w:val="008F7C41"/>
    <w:pPr>
      <w:ind w:firstLine="720"/>
      <w:jc w:val="both"/>
    </w:pPr>
    <w:rPr>
      <w:b/>
      <w:sz w:val="28"/>
    </w:rPr>
  </w:style>
  <w:style w:type="paragraph" w:styleId="af2">
    <w:name w:val="caption"/>
    <w:basedOn w:val="a"/>
    <w:next w:val="a"/>
    <w:uiPriority w:val="99"/>
    <w:qFormat/>
    <w:rsid w:val="0076190E"/>
    <w:pPr>
      <w:overflowPunct w:val="0"/>
      <w:autoSpaceDE w:val="0"/>
      <w:autoSpaceDN w:val="0"/>
      <w:adjustRightInd w:val="0"/>
      <w:jc w:val="right"/>
      <w:textAlignment w:val="baseline"/>
    </w:pPr>
    <w:rPr>
      <w:sz w:val="28"/>
    </w:rPr>
  </w:style>
  <w:style w:type="character" w:customStyle="1" w:styleId="w">
    <w:name w:val="w"/>
    <w:uiPriority w:val="99"/>
    <w:rsid w:val="00F84AB9"/>
  </w:style>
  <w:style w:type="character" w:customStyle="1" w:styleId="apple-converted-space">
    <w:name w:val="apple-converted-space"/>
    <w:uiPriority w:val="99"/>
    <w:rsid w:val="00F84AB9"/>
  </w:style>
  <w:style w:type="paragraph" w:styleId="af3">
    <w:name w:val="Balloon Text"/>
    <w:basedOn w:val="a"/>
    <w:link w:val="af4"/>
    <w:uiPriority w:val="99"/>
    <w:semiHidden/>
    <w:unhideWhenUsed/>
    <w:rsid w:val="00A20D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2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-</dc:creator>
  <cp:keywords/>
  <dc:description/>
  <cp:lastModifiedBy>Соколова Марина Александровна</cp:lastModifiedBy>
  <cp:revision>84</cp:revision>
  <cp:lastPrinted>2020-07-16T08:01:00Z</cp:lastPrinted>
  <dcterms:created xsi:type="dcterms:W3CDTF">2016-02-10T11:29:00Z</dcterms:created>
  <dcterms:modified xsi:type="dcterms:W3CDTF">2020-09-14T14:43:00Z</dcterms:modified>
</cp:coreProperties>
</file>