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83" w:rsidRPr="00574283" w:rsidRDefault="00574283" w:rsidP="00574283">
      <w:pPr>
        <w:jc w:val="center"/>
        <w:rPr>
          <w:b/>
          <w:caps/>
          <w:sz w:val="28"/>
          <w:szCs w:val="28"/>
        </w:rPr>
      </w:pPr>
      <w:bookmarkStart w:id="0" w:name="_GoBack"/>
      <w:bookmarkEnd w:id="0"/>
      <w:r w:rsidRPr="00574283">
        <w:rPr>
          <w:b/>
          <w:caps/>
          <w:sz w:val="28"/>
          <w:szCs w:val="28"/>
        </w:rPr>
        <w:t>Вопросы к зачету</w:t>
      </w:r>
    </w:p>
    <w:p w:rsidR="00574283" w:rsidRPr="00574283" w:rsidRDefault="00574283" w:rsidP="00574283">
      <w:pPr>
        <w:jc w:val="center"/>
        <w:rPr>
          <w:sz w:val="28"/>
          <w:szCs w:val="28"/>
        </w:rPr>
      </w:pPr>
      <w:r w:rsidRPr="00574283">
        <w:rPr>
          <w:sz w:val="28"/>
          <w:szCs w:val="28"/>
        </w:rPr>
        <w:t xml:space="preserve">по дисциплине </w:t>
      </w:r>
      <w:r w:rsidRPr="00574283">
        <w:rPr>
          <w:b/>
          <w:caps/>
          <w:sz w:val="28"/>
          <w:szCs w:val="28"/>
        </w:rPr>
        <w:t>«</w:t>
      </w:r>
      <w:r w:rsidR="009E339F">
        <w:rPr>
          <w:b/>
          <w:caps/>
          <w:sz w:val="28"/>
          <w:szCs w:val="28"/>
        </w:rPr>
        <w:t xml:space="preserve">ОСНОВЫ </w:t>
      </w:r>
      <w:r w:rsidRPr="00574283">
        <w:rPr>
          <w:b/>
          <w:caps/>
          <w:sz w:val="28"/>
          <w:szCs w:val="28"/>
        </w:rPr>
        <w:t>Логистик</w:t>
      </w:r>
      <w:r w:rsidR="009E339F">
        <w:rPr>
          <w:b/>
          <w:caps/>
          <w:sz w:val="28"/>
          <w:szCs w:val="28"/>
        </w:rPr>
        <w:t>И</w:t>
      </w:r>
      <w:r w:rsidRPr="00574283">
        <w:rPr>
          <w:b/>
          <w:caps/>
          <w:sz w:val="28"/>
          <w:szCs w:val="28"/>
        </w:rPr>
        <w:t>»</w:t>
      </w:r>
    </w:p>
    <w:p w:rsidR="00574283" w:rsidRPr="00574283" w:rsidRDefault="00574283" w:rsidP="00574283">
      <w:pPr>
        <w:jc w:val="center"/>
        <w:rPr>
          <w:i/>
          <w:sz w:val="28"/>
          <w:szCs w:val="28"/>
        </w:rPr>
      </w:pPr>
      <w:r w:rsidRPr="00574283">
        <w:rPr>
          <w:i/>
          <w:sz w:val="28"/>
          <w:szCs w:val="28"/>
        </w:rPr>
        <w:t>для студентов экономического факультета</w:t>
      </w:r>
    </w:p>
    <w:p w:rsidR="00574283" w:rsidRPr="00574283" w:rsidRDefault="00574283" w:rsidP="00574283">
      <w:pPr>
        <w:jc w:val="center"/>
        <w:rPr>
          <w:i/>
          <w:sz w:val="28"/>
          <w:szCs w:val="28"/>
        </w:rPr>
      </w:pPr>
      <w:r w:rsidRPr="00574283">
        <w:rPr>
          <w:i/>
          <w:sz w:val="28"/>
          <w:szCs w:val="28"/>
        </w:rPr>
        <w:t>дневной формы обучения</w:t>
      </w:r>
    </w:p>
    <w:p w:rsidR="00574283" w:rsidRDefault="00574283" w:rsidP="00574283">
      <w:pPr>
        <w:jc w:val="center"/>
        <w:rPr>
          <w:b/>
          <w:i/>
          <w:sz w:val="28"/>
          <w:szCs w:val="28"/>
        </w:rPr>
      </w:pPr>
      <w:r w:rsidRPr="00574283">
        <w:rPr>
          <w:i/>
          <w:sz w:val="28"/>
          <w:szCs w:val="28"/>
        </w:rPr>
        <w:t xml:space="preserve">специальности </w:t>
      </w:r>
      <w:r w:rsidRPr="00574283">
        <w:rPr>
          <w:b/>
          <w:i/>
          <w:sz w:val="28"/>
          <w:szCs w:val="28"/>
        </w:rPr>
        <w:t>«Экономик</w:t>
      </w:r>
      <w:r w:rsidR="009E339F">
        <w:rPr>
          <w:b/>
          <w:i/>
          <w:sz w:val="28"/>
          <w:szCs w:val="28"/>
        </w:rPr>
        <w:t>а и управление на предприятии»</w:t>
      </w:r>
    </w:p>
    <w:p w:rsidR="009E339F" w:rsidRPr="00574283" w:rsidRDefault="009E339F" w:rsidP="00574283">
      <w:pPr>
        <w:jc w:val="center"/>
        <w:rPr>
          <w:b/>
          <w:i/>
          <w:sz w:val="28"/>
          <w:szCs w:val="28"/>
        </w:rPr>
      </w:pPr>
    </w:p>
    <w:p w:rsidR="006647AA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логистики, ее цели, задачи и функции.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логистического управления. Понятие материального потока, его размерность, параметры и классификация.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логистического управления. Понятие информационного потока, его размерность, разновидности и классификация.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Объекты логистического управления. Понятие финансового потока и его классификация.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Функциональные области логистики. Основные логистические понятия и определения. 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логистической системы, ее свойства и виды.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Макрологистические системы.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Микрологистические системы.</w:t>
      </w:r>
    </w:p>
    <w:p w:rsidR="00574283" w:rsidRDefault="00574283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Мезологистические системы.</w:t>
      </w:r>
    </w:p>
    <w:p w:rsidR="00574283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283">
        <w:rPr>
          <w:sz w:val="28"/>
          <w:szCs w:val="28"/>
        </w:rPr>
        <w:t xml:space="preserve">Закупочная логистика, ее цели, задачи и </w:t>
      </w:r>
      <w:r>
        <w:rPr>
          <w:sz w:val="28"/>
          <w:szCs w:val="28"/>
        </w:rPr>
        <w:t>функции.</w:t>
      </w:r>
    </w:p>
    <w:p w:rsidR="00574283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4283">
        <w:rPr>
          <w:sz w:val="28"/>
          <w:szCs w:val="28"/>
        </w:rPr>
        <w:t>Бизнес – процесс закупки.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Конкретные задачи закупочной логистики. 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Процедура  выбора поставщика и способы  оценки их рейтинга.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Выбор метода закупок.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Контракт на поставку товаров, его понятие и содержание.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Процесс приемки продукции и документальное оформление поставок. 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Производственная логистика, ее задачи и функции.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Последовательность обработки поступающих заказов от звеньев микрологистической системы.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Тянущие и толкающие системы управления материальными потоками. </w:t>
      </w:r>
    </w:p>
    <w:p w:rsidR="00D423F6" w:rsidRP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Системы управления материальными потоками </w:t>
      </w:r>
      <w:r>
        <w:rPr>
          <w:sz w:val="28"/>
          <w:szCs w:val="28"/>
          <w:lang w:val="en-US"/>
        </w:rPr>
        <w:t>JIT</w:t>
      </w:r>
      <w:r w:rsidR="00E10918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K</w:t>
      </w:r>
      <w:r w:rsidRPr="00D423F6">
        <w:rPr>
          <w:caps/>
          <w:sz w:val="28"/>
          <w:szCs w:val="28"/>
          <w:lang w:val="en-US"/>
        </w:rPr>
        <w:t>anban</w:t>
      </w:r>
      <w:r w:rsidR="00E10918">
        <w:rPr>
          <w:caps/>
          <w:sz w:val="28"/>
          <w:szCs w:val="28"/>
        </w:rPr>
        <w:t xml:space="preserve"> </w:t>
      </w:r>
      <w:r w:rsidR="00E10918">
        <w:rPr>
          <w:sz w:val="28"/>
          <w:szCs w:val="28"/>
        </w:rPr>
        <w:t>и их разновидности.</w:t>
      </w:r>
    </w:p>
    <w:p w:rsidR="00D423F6" w:rsidRDefault="00D423F6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Системы управления материальными потоками </w:t>
      </w:r>
      <w:r>
        <w:rPr>
          <w:sz w:val="28"/>
          <w:szCs w:val="28"/>
          <w:lang w:val="en-US"/>
        </w:rPr>
        <w:t>MRP</w:t>
      </w:r>
      <w:r w:rsidRPr="00D423F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DRP</w:t>
      </w:r>
      <w:r w:rsidRPr="00D423F6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OPT</w:t>
      </w:r>
      <w:r>
        <w:rPr>
          <w:sz w:val="28"/>
          <w:szCs w:val="28"/>
        </w:rPr>
        <w:t>.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Распределительная логистика, ее цели, задачи и функции.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Логистические каналы, их параметры и виды. Функции участников распределения.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Формы сбыта и их характеристика.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Типы посредников, участвующих распределении. </w:t>
      </w:r>
    </w:p>
    <w:p w:rsidR="00E10918" w:rsidRDefault="00E10918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распределительной системы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Интенсивность использования каналов распределения. 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Традиционные и интегративные системы сбыта. 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Реверсивная  логистика. </w:t>
      </w:r>
    </w:p>
    <w:p w:rsidR="009F2002" w:rsidRDefault="009F2002" w:rsidP="009F20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Оптимальные решения в сфере </w:t>
      </w:r>
      <w:r w:rsidRPr="009F2002">
        <w:rPr>
          <w:sz w:val="28"/>
          <w:szCs w:val="28"/>
        </w:rPr>
        <w:t>распределения. Выбор канала сбыта.</w:t>
      </w:r>
      <w:r>
        <w:rPr>
          <w:sz w:val="28"/>
          <w:szCs w:val="28"/>
        </w:rPr>
        <w:t xml:space="preserve"> </w:t>
      </w:r>
    </w:p>
    <w:p w:rsidR="009F2002" w:rsidRDefault="009F2002" w:rsidP="009F20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Оптимальные решения в сфере </w:t>
      </w:r>
      <w:r w:rsidRPr="009F2002">
        <w:rPr>
          <w:sz w:val="28"/>
          <w:szCs w:val="28"/>
        </w:rPr>
        <w:t>распределения.</w:t>
      </w:r>
      <w:r>
        <w:rPr>
          <w:sz w:val="28"/>
          <w:szCs w:val="28"/>
        </w:rPr>
        <w:t xml:space="preserve"> Определение оптимального количества распределительных центров на обслуживаемой территории.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Оптимальные решения в сфере </w:t>
      </w:r>
      <w:r w:rsidRPr="009F2002">
        <w:rPr>
          <w:sz w:val="28"/>
          <w:szCs w:val="28"/>
        </w:rPr>
        <w:t>распределения</w:t>
      </w:r>
      <w:r>
        <w:rPr>
          <w:sz w:val="28"/>
          <w:szCs w:val="28"/>
        </w:rPr>
        <w:t xml:space="preserve">. Определение оптимального месторасположения распределительного центра на обслуживаемой территории. 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и виды запасов. Необходимость изучения запасов в логистике. 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системы управления запасами в логистике. 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Совершенствование управления запасами в логистике. </w:t>
      </w:r>
    </w:p>
    <w:p w:rsidR="009F2002" w:rsidRDefault="009F2002" w:rsidP="009F2002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298D">
        <w:rPr>
          <w:sz w:val="28"/>
          <w:szCs w:val="28"/>
        </w:rPr>
        <w:t xml:space="preserve">Управление запасами с применением анализа АВС и </w:t>
      </w:r>
      <w:r w:rsidRPr="0075298D">
        <w:rPr>
          <w:sz w:val="28"/>
          <w:szCs w:val="28"/>
          <w:lang w:val="en-US"/>
        </w:rPr>
        <w:t>XYZ</w:t>
      </w:r>
      <w:r w:rsidRPr="0075298D">
        <w:rPr>
          <w:sz w:val="28"/>
          <w:szCs w:val="28"/>
        </w:rPr>
        <w:t>.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Роль складирования  в логистической системе.</w:t>
      </w:r>
    </w:p>
    <w:p w:rsidR="009F2002" w:rsidRDefault="009F2002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Понятие склада. Функции и классификация складов.</w:t>
      </w:r>
    </w:p>
    <w:p w:rsidR="009F2002" w:rsidRPr="004E6740" w:rsidRDefault="009F2002" w:rsidP="009F20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740">
        <w:rPr>
          <w:sz w:val="28"/>
          <w:szCs w:val="28"/>
        </w:rPr>
        <w:t xml:space="preserve">Движение материального потока внутри склада. </w:t>
      </w:r>
      <w:r>
        <w:rPr>
          <w:sz w:val="28"/>
          <w:szCs w:val="28"/>
        </w:rPr>
        <w:t>Определение суммарного материального потока  и стоимости грузопереработки на складе.</w:t>
      </w:r>
    </w:p>
    <w:p w:rsidR="009F2002" w:rsidRPr="004E6740" w:rsidRDefault="009F2002" w:rsidP="009F2002">
      <w:pPr>
        <w:numPr>
          <w:ilvl w:val="0"/>
          <w:numId w:val="1"/>
        </w:numPr>
        <w:jc w:val="both"/>
        <w:rPr>
          <w:sz w:val="28"/>
          <w:szCs w:val="28"/>
        </w:rPr>
      </w:pPr>
      <w:r w:rsidRPr="004E6740">
        <w:rPr>
          <w:sz w:val="28"/>
          <w:szCs w:val="28"/>
        </w:rPr>
        <w:t>Определение размеров технологических зон склада</w:t>
      </w:r>
      <w:r>
        <w:rPr>
          <w:sz w:val="28"/>
          <w:szCs w:val="28"/>
        </w:rPr>
        <w:t>.</w:t>
      </w:r>
    </w:p>
    <w:p w:rsidR="009F2002" w:rsidRPr="004E6740" w:rsidRDefault="009F2002" w:rsidP="009F200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740">
        <w:rPr>
          <w:sz w:val="28"/>
          <w:szCs w:val="28"/>
        </w:rPr>
        <w:t>Информационные потоки на складе</w:t>
      </w:r>
      <w:r>
        <w:rPr>
          <w:sz w:val="28"/>
          <w:szCs w:val="28"/>
        </w:rPr>
        <w:t>.</w:t>
      </w:r>
    </w:p>
    <w:p w:rsidR="009F2002" w:rsidRPr="004E6740" w:rsidRDefault="009F2002" w:rsidP="009F2002">
      <w:pPr>
        <w:numPr>
          <w:ilvl w:val="0"/>
          <w:numId w:val="1"/>
        </w:numPr>
        <w:jc w:val="both"/>
        <w:rPr>
          <w:sz w:val="28"/>
          <w:szCs w:val="28"/>
        </w:rPr>
      </w:pPr>
      <w:r w:rsidRPr="004E6740">
        <w:rPr>
          <w:sz w:val="28"/>
          <w:szCs w:val="28"/>
        </w:rPr>
        <w:t>Оптимальные решения в области складирования</w:t>
      </w:r>
      <w:r>
        <w:rPr>
          <w:sz w:val="28"/>
          <w:szCs w:val="28"/>
        </w:rPr>
        <w:t xml:space="preserve">. </w:t>
      </w:r>
      <w:r w:rsidRPr="004E6740">
        <w:rPr>
          <w:sz w:val="28"/>
          <w:szCs w:val="28"/>
        </w:rPr>
        <w:t>Расчет точки безубыточности деятельности склада</w:t>
      </w:r>
    </w:p>
    <w:p w:rsidR="00F63687" w:rsidRDefault="009F2002" w:rsidP="00F636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740">
        <w:rPr>
          <w:sz w:val="28"/>
          <w:szCs w:val="28"/>
        </w:rPr>
        <w:t>Оптимальные решения в области складирования</w:t>
      </w:r>
      <w:r w:rsidR="00F63687">
        <w:rPr>
          <w:sz w:val="28"/>
          <w:szCs w:val="28"/>
        </w:rPr>
        <w:t xml:space="preserve">. </w:t>
      </w:r>
      <w:r w:rsidRPr="004E6740">
        <w:rPr>
          <w:sz w:val="28"/>
          <w:szCs w:val="28"/>
        </w:rPr>
        <w:t xml:space="preserve">Принятие решения о пользовании услугами наемного склада </w:t>
      </w:r>
    </w:p>
    <w:p w:rsidR="00F63687" w:rsidRDefault="00F63687" w:rsidP="00F636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E6740">
        <w:rPr>
          <w:sz w:val="28"/>
          <w:szCs w:val="28"/>
        </w:rPr>
        <w:t>Оптимальные решения в области складирования</w:t>
      </w:r>
      <w:r>
        <w:rPr>
          <w:sz w:val="28"/>
          <w:szCs w:val="28"/>
        </w:rPr>
        <w:t xml:space="preserve">. </w:t>
      </w:r>
      <w:r w:rsidRPr="004E6740">
        <w:rPr>
          <w:sz w:val="28"/>
          <w:szCs w:val="28"/>
        </w:rPr>
        <w:t>Оптимальное размещение товаров на складе</w:t>
      </w:r>
    </w:p>
    <w:p w:rsidR="009F2002" w:rsidRDefault="00F63687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Транспортная логистика, ее цель, задачи и принципы.</w:t>
      </w:r>
    </w:p>
    <w:p w:rsidR="00F63687" w:rsidRDefault="00F63687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Транспорт как объект транспортной логистики.</w:t>
      </w:r>
    </w:p>
    <w:p w:rsidR="00F63687" w:rsidRDefault="00F63687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Сравнительная характеристика видов транспорта с позиции логистики.</w:t>
      </w:r>
    </w:p>
    <w:p w:rsidR="00F63687" w:rsidRDefault="00F63687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Выбор вида транспорта. </w:t>
      </w:r>
    </w:p>
    <w:p w:rsidR="00F63687" w:rsidRDefault="00F63687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Выбор оптимального маршрута.</w:t>
      </w:r>
    </w:p>
    <w:p w:rsidR="00F63687" w:rsidRDefault="00F63687" w:rsidP="00D93EE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Транспортные тарифы и определение стоимости перевозки грузов. </w:t>
      </w:r>
    </w:p>
    <w:p w:rsidR="00F63687" w:rsidRDefault="00F63687" w:rsidP="00F636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Логистический сервис и работа в области логистического сервиса. </w:t>
      </w:r>
      <w:r w:rsidR="00A14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качества логистического сервиса. </w:t>
      </w:r>
    </w:p>
    <w:p w:rsidR="00F63687" w:rsidRDefault="00F63687" w:rsidP="00F636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Создание системы логистического сервиса. </w:t>
      </w:r>
    </w:p>
    <w:p w:rsidR="00F63687" w:rsidRPr="009F2002" w:rsidRDefault="00F63687" w:rsidP="00F6368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Уровень логистического сервиса и определение оптимального значения уровня логистического сервиса. </w:t>
      </w:r>
    </w:p>
    <w:sectPr w:rsidR="00F63687" w:rsidRPr="009F2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63FBF"/>
    <w:multiLevelType w:val="multilevel"/>
    <w:tmpl w:val="1594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884BA7"/>
    <w:multiLevelType w:val="hybridMultilevel"/>
    <w:tmpl w:val="159419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5A71D5"/>
    <w:multiLevelType w:val="multilevel"/>
    <w:tmpl w:val="09D22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5F9242B"/>
    <w:multiLevelType w:val="hybridMultilevel"/>
    <w:tmpl w:val="940E46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283"/>
    <w:rsid w:val="00574283"/>
    <w:rsid w:val="006647AA"/>
    <w:rsid w:val="00837759"/>
    <w:rsid w:val="00915347"/>
    <w:rsid w:val="009E339F"/>
    <w:rsid w:val="009F2002"/>
    <w:rsid w:val="00A14397"/>
    <w:rsid w:val="00D423F6"/>
    <w:rsid w:val="00D93EE0"/>
    <w:rsid w:val="00DF5392"/>
    <w:rsid w:val="00E10918"/>
    <w:rsid w:val="00F6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cp:lastPrinted>2006-05-16T20:17:00Z</cp:lastPrinted>
  <dcterms:created xsi:type="dcterms:W3CDTF">2020-01-09T07:48:00Z</dcterms:created>
  <dcterms:modified xsi:type="dcterms:W3CDTF">2020-01-09T07:48:00Z</dcterms:modified>
</cp:coreProperties>
</file>