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DF" w:rsidRPr="00917BDF" w:rsidRDefault="00917BDF" w:rsidP="00917BDF">
      <w:pPr>
        <w:tabs>
          <w:tab w:val="left" w:pos="709"/>
        </w:tabs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bookmarkStart w:id="0" w:name="_GoBack"/>
      <w:bookmarkEnd w:id="0"/>
      <w:r w:rsidRPr="00917BDF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>СПИСОК РЕКОМЕНДУЕМОЙ ЛИТЕРАТУРЫ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8"/>
        <w:gridCol w:w="2553"/>
        <w:gridCol w:w="1357"/>
      </w:tblGrid>
      <w:tr w:rsidR="00917BDF" w:rsidRPr="00917BDF" w:rsidTr="001531AA">
        <w:trPr>
          <w:trHeight w:val="1056"/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</w:rPr>
              <w:t>№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7BDF">
              <w:rPr>
                <w:rFonts w:ascii="Times New Roman CYR" w:eastAsia="Times New Roman" w:hAnsi="Times New Roman CYR" w:cs="Times New Roman CYR"/>
                <w:b/>
              </w:rPr>
              <w:t>п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b/>
              </w:rPr>
              <w:t>/п</w:t>
            </w:r>
          </w:p>
        </w:tc>
        <w:tc>
          <w:tcPr>
            <w:tcW w:w="5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</w:rPr>
              <w:t>Название учебников и учебных пособий, год издания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</w:rPr>
              <w:t>Авторы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 CYR"/>
                <w:b/>
                <w:sz w:val="24"/>
                <w:szCs w:val="24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</w:rPr>
              <w:t xml:space="preserve">Количество 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7BDF">
              <w:rPr>
                <w:rFonts w:ascii="Times New Roman CYR" w:eastAsia="Times New Roman" w:hAnsi="Times New Roman CYR" w:cs="Times New Roman CYR"/>
                <w:b/>
              </w:rPr>
              <w:t>экземпля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b/>
              </w:rPr>
              <w:t>-ров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b/>
              </w:rPr>
              <w:t xml:space="preserve">  в библиотеке</w:t>
            </w:r>
          </w:p>
        </w:tc>
      </w:tr>
      <w:tr w:rsidR="00917BDF" w:rsidRPr="00917BDF" w:rsidTr="001531AA">
        <w:tc>
          <w:tcPr>
            <w:tcW w:w="97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Основная литература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hAnsi="Times New Roman CYR" w:cs="Times New Roman CYR"/>
                <w:sz w:val="24"/>
                <w:szCs w:val="24"/>
              </w:rPr>
              <w:t>Логистика снабжения: Учебник для Вузов. 3-е изд. / И. Д. Афанасенко, В. В. Борисова. – СПб</w:t>
            </w:r>
            <w:proofErr w:type="gramStart"/>
            <w:r w:rsidRPr="00917BDF"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 w:rsidRPr="00917BD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ПИТЕР, 2018. – 384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hAnsi="Times New Roman CYR" w:cs="Times New Roman CYR"/>
                <w:sz w:val="24"/>
                <w:szCs w:val="24"/>
              </w:rPr>
              <w:t>И. Д. Афанасенко,                  В. В. Борисова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курс лекций – Минск: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- 268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– Минск: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ФУАинформ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В. Курочкин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Логистика: учебное пособие для студентов учреждений высшего образования по 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– 2-е изд.,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2013. – 508 с. </w:t>
            </w:r>
          </w:p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Маргунова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Л. Каунова [и др.]; под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И.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Маргуновой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учеб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– Минск: БГЭУ, 2007. – 431 с. </w:t>
            </w:r>
          </w:p>
          <w:p w:rsidR="00917BDF" w:rsidRPr="00917BDF" w:rsidRDefault="00917BDF" w:rsidP="00917B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Баско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Бороденя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</w:t>
            </w:r>
            <w:proofErr w:type="spell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Карпеко</w:t>
            </w:r>
            <w:proofErr w:type="spell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др.); под ред. И. И. Полищук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16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7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Логистика: конспект лекций – Витебск: УО «ВГТУ», 2010. –  90 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О. Н. Жучкевич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87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8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Логистика: учебное пособие – Москва: Проспект, 2007. – 408с. </w:t>
            </w:r>
          </w:p>
          <w:p w:rsidR="00917BDF" w:rsidRPr="00917BDF" w:rsidRDefault="00917BDF" w:rsidP="00917B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Т. А.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Родкина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М. А. Гапонова [и др.]; под ред. Б. А. Аникина, Т. А.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Логистика: тренинг и практикум : учеб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Москва: ТК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Велби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Изд-во Проспект, 2007. – 448 с. </w:t>
            </w:r>
          </w:p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Б. А. Аникин, В. М.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Вайн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В. В. Водянова (и др.); под ред. Б. А. Аникина, Т. А.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Родкиной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логистики : учеб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особие – Минск: </w:t>
            </w:r>
          </w:p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Изд-во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Гревцова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2008. – 208 с. </w:t>
            </w:r>
          </w:p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А. </w:t>
            </w: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11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Логистика. Практикум: учебное пособие для студентов учреждений высшего образования по 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экономическим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спец.– Минск: БГЭУ, 2014. – 362с.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И. И. Полещук, О. В. </w:t>
            </w:r>
            <w:proofErr w:type="spellStart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Верниковская</w:t>
            </w:r>
            <w:proofErr w:type="spellEnd"/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Т. Г. Зорина [и др.]; под ред. И. И. Полещук.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</w:tr>
      <w:tr w:rsidR="00917BDF" w:rsidRPr="00917BDF" w:rsidTr="001531AA"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  <w:sz w:val="26"/>
                <w:szCs w:val="26"/>
              </w:rPr>
              <w:t>Дополнительная литература</w:t>
            </w:r>
          </w:p>
        </w:tc>
      </w:tr>
      <w:tr w:rsidR="00917BDF" w:rsidRPr="00917BDF" w:rsidTr="001531AA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hd w:val="clear" w:color="auto" w:fill="FFFFFF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Логистика в розничной торговле: как построить эффективную сеть. – СПб</w:t>
            </w:r>
            <w:proofErr w:type="gramStart"/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Питер, 2007. – 272 с.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Ковалев К.Ю., Уваров С.А.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BDF" w:rsidRPr="00917BDF" w:rsidTr="001531AA">
        <w:trPr>
          <w:trHeight w:val="6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tabs>
                <w:tab w:val="left" w:pos="720"/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Логистика. Практикум: учеб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И.И. Полещук [и др.] под ред. И.И. Полещук. – Минск: БГЭУ, 2012. – 361 с.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И.И. Полещук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BDF" w:rsidRPr="00917BDF" w:rsidTr="001531AA">
        <w:trPr>
          <w:trHeight w:val="330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lastRenderedPageBreak/>
              <w:t>Информационный ресурс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Республиканская программа развития логистической системы и транзитного потенциала Республики Беларусь на 2016 - 2020 годы.</w:t>
            </w:r>
          </w:p>
        </w:tc>
      </w:tr>
      <w:tr w:rsidR="00917BDF" w:rsidRPr="00917BDF" w:rsidTr="001531AA">
        <w:trPr>
          <w:trHeight w:val="6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</w:t>
            </w:r>
          </w:p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Государственная программа развития транспортного комплекса Республики Беларусь на 2016 – 2020 годы.</w:t>
            </w:r>
          </w:p>
        </w:tc>
      </w:tr>
      <w:tr w:rsidR="00917BDF" w:rsidRPr="00917BDF" w:rsidTr="001531AA">
        <w:trPr>
          <w:trHeight w:val="2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Закон  Республики  Беларусь «О логистической деятельности» (проект)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DF" w:rsidRPr="00917BDF" w:rsidRDefault="00917BDF" w:rsidP="00917B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СТБ 2047-2010 </w:t>
            </w: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«Логистическая деятельность. Термины и определения». 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 от 13.07.2012 № 419-З «О государственных закупках товаров (работ, услуг)»</w:t>
            </w:r>
          </w:p>
        </w:tc>
      </w:tr>
      <w:tr w:rsidR="00917BDF" w:rsidRPr="00917BDF" w:rsidTr="001531A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DF" w:rsidRPr="00917BDF" w:rsidRDefault="00917BDF" w:rsidP="00917BDF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17BD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DF" w:rsidRPr="00917BDF" w:rsidRDefault="00917BDF" w:rsidP="00917BDF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17BD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Постановление Совета Министров Республики Беларусь:</w:t>
            </w:r>
            <w:r w:rsidRPr="00917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917BD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от 1 февраля 2017 г. № 87 «Об осуществлении государственных закупок с применением процедуры закупки из одного источника и внесении дополнения в постановление Совета Министров Республики Беларусь от 11 марта 2016 г. № 196»</w:t>
              </w:r>
            </w:hyperlink>
          </w:p>
        </w:tc>
      </w:tr>
    </w:tbl>
    <w:p w:rsidR="003B7C91" w:rsidRDefault="003B7C91"/>
    <w:sectPr w:rsidR="003B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C434B"/>
    <w:multiLevelType w:val="hybridMultilevel"/>
    <w:tmpl w:val="C7361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F"/>
    <w:rsid w:val="003B7C91"/>
    <w:rsid w:val="0042708D"/>
    <w:rsid w:val="0051413B"/>
    <w:rsid w:val="00917BDF"/>
    <w:rsid w:val="00C1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document/?guid=3871&amp;p0=C21700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2019-10-08T12:22:00Z</dcterms:created>
  <dcterms:modified xsi:type="dcterms:W3CDTF">2019-10-08T12:22:00Z</dcterms:modified>
</cp:coreProperties>
</file>